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BF" w:rsidRPr="00C85A23" w:rsidRDefault="00D73CBF" w:rsidP="00D73CBF">
      <w:pPr>
        <w:pStyle w:val="1"/>
        <w:rPr>
          <w:rFonts w:eastAsia="Times New Roman" w:cs="Times New Roman"/>
          <w:szCs w:val="28"/>
          <w:lang w:eastAsia="ru-RU"/>
        </w:rPr>
      </w:pPr>
      <w:bookmarkStart w:id="0" w:name="_Toc507448865"/>
      <w:bookmarkStart w:id="1" w:name="_Toc525764590"/>
      <w:r w:rsidRPr="00C85A23">
        <w:rPr>
          <w:rFonts w:eastAsia="Times New Roman" w:cs="Times New Roman"/>
          <w:szCs w:val="28"/>
          <w:lang w:eastAsia="ru-RU"/>
        </w:rPr>
        <w:t>Информационная карта образовательной программы</w:t>
      </w:r>
      <w:bookmarkEnd w:id="0"/>
      <w:bookmarkEnd w:id="1"/>
    </w:p>
    <w:p w:rsidR="00D73CBF" w:rsidRPr="00F86D53" w:rsidRDefault="00D73CBF" w:rsidP="00D73CBF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756"/>
        <w:gridCol w:w="5670"/>
      </w:tblGrid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2.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Полное название программы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 w:rsidRPr="00F86D53">
              <w:t>Сетевое и системное администрирование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3.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Направленность программы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 w:rsidRPr="00F86D53">
              <w:t>техническая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разработчиках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4.1.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ФИО, должность</w:t>
            </w:r>
          </w:p>
        </w:tc>
        <w:tc>
          <w:tcPr>
            <w:tcW w:w="5670" w:type="dxa"/>
          </w:tcPr>
          <w:p w:rsidR="00D73CBF" w:rsidRPr="00F86D53" w:rsidRDefault="00F52D27" w:rsidP="007705A4">
            <w:pPr>
              <w:spacing w:line="312" w:lineRule="auto"/>
            </w:pPr>
            <w:proofErr w:type="spellStart"/>
            <w:r w:rsidRPr="00F86D53">
              <w:t>Мулеев</w:t>
            </w:r>
            <w:proofErr w:type="spellEnd"/>
            <w:r w:rsidRPr="00F86D53">
              <w:t xml:space="preserve"> </w:t>
            </w:r>
            <w:r>
              <w:t>Руслан Вадимович, педагог дополнительного образования.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5.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Сведения о программе: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</w:p>
        </w:tc>
      </w:tr>
      <w:tr w:rsidR="00D73CBF" w:rsidRPr="00F86D53" w:rsidTr="007705A4">
        <w:tc>
          <w:tcPr>
            <w:tcW w:w="667" w:type="dxa"/>
          </w:tcPr>
          <w:p w:rsidR="00D73CBF" w:rsidRPr="004D0695" w:rsidRDefault="00D73CBF" w:rsidP="007705A4">
            <w:pPr>
              <w:spacing w:line="312" w:lineRule="auto"/>
              <w:jc w:val="center"/>
            </w:pPr>
            <w:r w:rsidRPr="004D0695">
              <w:t>5.1.</w:t>
            </w:r>
          </w:p>
        </w:tc>
        <w:tc>
          <w:tcPr>
            <w:tcW w:w="3756" w:type="dxa"/>
          </w:tcPr>
          <w:p w:rsidR="00D73CBF" w:rsidRPr="007A1511" w:rsidRDefault="00D73CBF" w:rsidP="007705A4">
            <w:pPr>
              <w:spacing w:line="312" w:lineRule="auto"/>
            </w:pPr>
            <w:r w:rsidRPr="007A1511">
              <w:t>Срок реализации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 w:rsidRPr="00F86D53">
              <w:t>3 года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4D0695" w:rsidRDefault="00D73CBF" w:rsidP="007705A4">
            <w:pPr>
              <w:spacing w:line="312" w:lineRule="auto"/>
              <w:jc w:val="center"/>
            </w:pPr>
            <w:r w:rsidRPr="004D0695">
              <w:t>5.2.</w:t>
            </w:r>
          </w:p>
        </w:tc>
        <w:tc>
          <w:tcPr>
            <w:tcW w:w="3756" w:type="dxa"/>
          </w:tcPr>
          <w:p w:rsidR="00D73CBF" w:rsidRPr="007A1511" w:rsidRDefault="00D73CBF" w:rsidP="007705A4">
            <w:pPr>
              <w:spacing w:line="312" w:lineRule="auto"/>
            </w:pPr>
            <w:r w:rsidRPr="007A1511">
              <w:t>Возраст обучающихся</w:t>
            </w:r>
          </w:p>
        </w:tc>
        <w:tc>
          <w:tcPr>
            <w:tcW w:w="5670" w:type="dxa"/>
          </w:tcPr>
          <w:p w:rsidR="00D73CBF" w:rsidRPr="00F86D53" w:rsidRDefault="00984025" w:rsidP="007705A4">
            <w:pPr>
              <w:spacing w:line="312" w:lineRule="auto"/>
            </w:pPr>
            <w:r>
              <w:t>14+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4D0695" w:rsidRDefault="00D73CBF" w:rsidP="007705A4">
            <w:pPr>
              <w:spacing w:line="312" w:lineRule="auto"/>
              <w:jc w:val="center"/>
            </w:pPr>
            <w:r w:rsidRPr="004D0695">
              <w:t>5.3.</w:t>
            </w:r>
          </w:p>
        </w:tc>
        <w:tc>
          <w:tcPr>
            <w:tcW w:w="3756" w:type="dxa"/>
          </w:tcPr>
          <w:p w:rsidR="00D73CBF" w:rsidRPr="007A1511" w:rsidRDefault="00D73CBF" w:rsidP="007705A4">
            <w:pPr>
              <w:spacing w:line="312" w:lineRule="auto"/>
            </w:pPr>
            <w:r w:rsidRPr="007A1511">
              <w:t>Характеристика программы:</w:t>
            </w:r>
          </w:p>
          <w:p w:rsidR="00D73CBF" w:rsidRPr="007A1511" w:rsidRDefault="00D73CBF" w:rsidP="007705A4">
            <w:pPr>
              <w:spacing w:line="312" w:lineRule="auto"/>
            </w:pPr>
            <w:r w:rsidRPr="007A1511">
              <w:t>- тип программы</w:t>
            </w:r>
          </w:p>
          <w:p w:rsidR="00D73CBF" w:rsidRPr="007A1511" w:rsidRDefault="00D73CBF" w:rsidP="007705A4">
            <w:pPr>
              <w:spacing w:line="312" w:lineRule="auto"/>
            </w:pPr>
            <w:r w:rsidRPr="007A1511">
              <w:t>- вид программы</w:t>
            </w:r>
          </w:p>
          <w:p w:rsidR="00D73CBF" w:rsidRPr="007A1511" w:rsidRDefault="00D73CBF" w:rsidP="007705A4">
            <w:pPr>
              <w:spacing w:line="312" w:lineRule="auto"/>
            </w:pPr>
            <w:r w:rsidRPr="007A1511">
              <w:t>- принцип проектирования программы</w:t>
            </w:r>
          </w:p>
          <w:p w:rsidR="00D73CBF" w:rsidRPr="007A1511" w:rsidRDefault="00D73CBF" w:rsidP="007705A4">
            <w:pPr>
              <w:spacing w:line="312" w:lineRule="auto"/>
            </w:pPr>
            <w:r w:rsidRPr="007A1511">
              <w:t>- форма организации содержания и учебного процесса</w:t>
            </w:r>
          </w:p>
        </w:tc>
        <w:tc>
          <w:tcPr>
            <w:tcW w:w="5670" w:type="dxa"/>
          </w:tcPr>
          <w:p w:rsidR="004D0695" w:rsidRDefault="004D0695" w:rsidP="00984025">
            <w:pPr>
              <w:spacing w:line="312" w:lineRule="auto"/>
            </w:pPr>
          </w:p>
          <w:p w:rsidR="00984025" w:rsidRPr="006453CB" w:rsidRDefault="00984025" w:rsidP="00984025">
            <w:pPr>
              <w:spacing w:line="312" w:lineRule="auto"/>
            </w:pPr>
            <w:r w:rsidRPr="006453CB">
              <w:t>дополнительная общеобразовательная программа</w:t>
            </w:r>
          </w:p>
          <w:p w:rsidR="007A1511" w:rsidRPr="006453CB" w:rsidRDefault="007A1511" w:rsidP="007A1511">
            <w:pPr>
              <w:spacing w:line="312" w:lineRule="auto"/>
            </w:pPr>
            <w:r w:rsidRPr="006453CB">
              <w:t>общеразвивающая</w:t>
            </w:r>
          </w:p>
          <w:p w:rsidR="004D0695" w:rsidRDefault="004D0695" w:rsidP="004D0695">
            <w:pPr>
              <w:spacing w:line="312" w:lineRule="auto"/>
            </w:pPr>
            <w:r w:rsidRPr="00F86D53">
              <w:t>модульная</w:t>
            </w:r>
          </w:p>
          <w:p w:rsidR="007A1511" w:rsidRDefault="007A1511" w:rsidP="007705A4">
            <w:pPr>
              <w:spacing w:line="312" w:lineRule="auto"/>
            </w:pPr>
          </w:p>
          <w:p w:rsidR="00984025" w:rsidRDefault="00984025" w:rsidP="00984025">
            <w:r>
              <w:t>теоретические и практические занятия</w:t>
            </w:r>
          </w:p>
          <w:p w:rsidR="00984025" w:rsidRDefault="00984025" w:rsidP="00984025">
            <w:r>
              <w:t xml:space="preserve">-беседа (получение нового материала), </w:t>
            </w:r>
          </w:p>
          <w:p w:rsidR="00984025" w:rsidRDefault="00984025" w:rsidP="00984025">
            <w:r>
              <w:t>- наблюдение;</w:t>
            </w:r>
          </w:p>
          <w:p w:rsidR="00984025" w:rsidRDefault="00984025" w:rsidP="00984025">
            <w:r>
              <w:t>-практические занятия;</w:t>
            </w:r>
          </w:p>
          <w:p w:rsidR="00984025" w:rsidRDefault="00984025" w:rsidP="00984025">
            <w: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984025" w:rsidRDefault="00984025" w:rsidP="00984025">
            <w:r>
              <w:t>-сюжетно-ролевая игра;</w:t>
            </w:r>
          </w:p>
          <w:p w:rsidR="00984025" w:rsidRDefault="00984025" w:rsidP="00984025">
            <w:r>
              <w:t>-соревнование (практическое участие детей в разнообразных мероприятиях по техническому конструированию);</w:t>
            </w:r>
          </w:p>
          <w:p w:rsidR="00984025" w:rsidRPr="00F86D53" w:rsidRDefault="00984025" w:rsidP="00984025">
            <w:pPr>
              <w:spacing w:line="312" w:lineRule="auto"/>
            </w:pPr>
            <w:r>
              <w:t>- разработка творческих проектов и их презентация.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4D0695" w:rsidRDefault="00D73CBF" w:rsidP="007705A4">
            <w:pPr>
              <w:spacing w:line="312" w:lineRule="auto"/>
              <w:jc w:val="center"/>
            </w:pPr>
            <w:r w:rsidRPr="004D0695">
              <w:t>5.4.</w:t>
            </w:r>
          </w:p>
        </w:tc>
        <w:tc>
          <w:tcPr>
            <w:tcW w:w="3756" w:type="dxa"/>
          </w:tcPr>
          <w:p w:rsidR="00D73CBF" w:rsidRPr="007A1511" w:rsidRDefault="00D73CBF" w:rsidP="007705A4">
            <w:pPr>
              <w:spacing w:line="312" w:lineRule="auto"/>
            </w:pPr>
            <w:r w:rsidRPr="007A1511">
              <w:t>Цель программы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 w:rsidRPr="00D73CBF">
              <w:t>Целью изучения дисциплины является приобретение знаний о компонентах настольных и переносных компьютеров, навыков установки программного и аппаратного обеспечения, обновлений, устранения неисправностей.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4D0695" w:rsidRDefault="00D73CBF" w:rsidP="007705A4">
            <w:pPr>
              <w:spacing w:line="312" w:lineRule="auto"/>
              <w:jc w:val="center"/>
            </w:pPr>
            <w:r w:rsidRPr="004D0695">
              <w:t>5.5.</w:t>
            </w:r>
          </w:p>
        </w:tc>
        <w:tc>
          <w:tcPr>
            <w:tcW w:w="3756" w:type="dxa"/>
          </w:tcPr>
          <w:p w:rsidR="00D73CBF" w:rsidRPr="007A1511" w:rsidRDefault="00D73CBF" w:rsidP="007705A4">
            <w:pPr>
              <w:spacing w:line="312" w:lineRule="auto"/>
            </w:pPr>
            <w:r w:rsidRPr="007A1511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 w:rsidRPr="00F86D53">
              <w:t>Стартовый уровень –1 год обучения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>Базовый уровень – 2 год обучения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>Продвинутый уровень – 3 год обучения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6.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5670" w:type="dxa"/>
          </w:tcPr>
          <w:p w:rsidR="00D73CBF" w:rsidRPr="00F86D53" w:rsidRDefault="004D0695" w:rsidP="007705A4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Формы:</w:t>
            </w:r>
            <w:r w:rsidR="00D73CBF" w:rsidRPr="00F86D53">
              <w:rPr>
                <w:color w:val="000000"/>
              </w:rPr>
              <w:t xml:space="preserve"> групповая, индивидуальная</w:t>
            </w:r>
          </w:p>
          <w:p w:rsidR="00D73CBF" w:rsidRPr="00F86D53" w:rsidRDefault="00D73CBF" w:rsidP="007705A4">
            <w:pPr>
              <w:spacing w:before="100" w:beforeAutospacing="1" w:after="100" w:afterAutospacing="1"/>
            </w:pPr>
            <w:r w:rsidRPr="00F86D53">
              <w:rPr>
                <w:color w:val="000000"/>
              </w:rPr>
              <w:lastRenderedPageBreak/>
              <w:t xml:space="preserve">Методы: Словесные, наглядные, практические, исследовательские, проектные, </w:t>
            </w:r>
            <w:r w:rsidRPr="00F86D53">
              <w:rPr>
                <w:bCs/>
                <w:iCs/>
                <w:color w:val="000000"/>
              </w:rPr>
              <w:t>репродуктивные и проблемно-поисковые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lastRenderedPageBreak/>
              <w:t>7.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Формы мониторинга результативности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  <w:r w:rsidRPr="00F86D53">
              <w:rPr>
                <w:b/>
              </w:rPr>
              <w:t>Текущий контроль</w:t>
            </w:r>
            <w:r w:rsidRPr="00F86D53">
              <w:t>.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 xml:space="preserve">Текущий контроль успеваемости осуществляется на основе проверки выполнения практических заданий и лабораторных работ, в том числе выполняемых в симуляторе </w:t>
            </w:r>
            <w:proofErr w:type="spellStart"/>
            <w:r w:rsidRPr="00F86D53">
              <w:t>Cisco</w:t>
            </w:r>
            <w:proofErr w:type="spellEnd"/>
            <w:r w:rsidRPr="00F86D53">
              <w:t xml:space="preserve"> </w:t>
            </w:r>
            <w:proofErr w:type="spellStart"/>
            <w:r w:rsidRPr="00F86D53">
              <w:t>Packet</w:t>
            </w:r>
            <w:proofErr w:type="spellEnd"/>
            <w:r w:rsidRPr="00F86D53">
              <w:t xml:space="preserve"> </w:t>
            </w:r>
            <w:proofErr w:type="spellStart"/>
            <w:r w:rsidRPr="00F86D53">
              <w:t>Tracer</w:t>
            </w:r>
            <w:proofErr w:type="spellEnd"/>
            <w:r w:rsidRPr="00F86D53">
              <w:t>. Самостоятельный контроль.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>Слушатели имеют возможность при самостоятельном (в том числе и внеаудиторном) изучении интерактивного учебника отвечать на компьютерные тесты и контрольные вопросы, имеющиеся после каждой главы.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>Большинство практических заданий, которые предназначены для самостоятельного выполнения, также содержат контрольные вопросы и упражнения, а «виртуальная лаборатория» для интерактивной сборки/разборки компьютера позволяет проконтролировать умения и навыки в режиме симуляции без угрозы поломки оборудования.</w:t>
            </w:r>
          </w:p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t xml:space="preserve">Слушателям также доступен ряд лабораторных работ, которые выполняются в среде интерактивного симулятора </w:t>
            </w:r>
            <w:proofErr w:type="spellStart"/>
            <w:r w:rsidRPr="00F86D53">
              <w:t>Cisco</w:t>
            </w:r>
            <w:proofErr w:type="spellEnd"/>
            <w:r w:rsidRPr="00F86D53">
              <w:t xml:space="preserve"> </w:t>
            </w:r>
            <w:proofErr w:type="spellStart"/>
            <w:r w:rsidRPr="00F86D53">
              <w:t>Packet</w:t>
            </w:r>
            <w:proofErr w:type="spellEnd"/>
            <w:r w:rsidRPr="00F86D53">
              <w:t xml:space="preserve"> </w:t>
            </w:r>
            <w:proofErr w:type="spellStart"/>
            <w:r w:rsidRPr="00F86D53">
              <w:t>Tracer</w:t>
            </w:r>
            <w:proofErr w:type="spellEnd"/>
            <w:r w:rsidRPr="00F86D53">
              <w:t xml:space="preserve">. </w:t>
            </w:r>
            <w:r w:rsidRPr="00F86D53">
              <w:rPr>
                <w:b/>
              </w:rPr>
              <w:t>Итоговый контроль.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 xml:space="preserve">Дополнительно для контроля усвоения знаний и умений предусмотрен итоговый контроль, который проводятся в форме комплексных лабораторных работ. </w:t>
            </w:r>
          </w:p>
          <w:p w:rsidR="00D73CBF" w:rsidRPr="00F86D53" w:rsidRDefault="00D73CBF" w:rsidP="007705A4">
            <w:pPr>
              <w:spacing w:line="312" w:lineRule="auto"/>
            </w:pPr>
            <w:r w:rsidRPr="00F86D53">
              <w:t>Для проверки практических навыков преподаватель может использовать уже готовые комплексные лабораторные работы.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8.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670" w:type="dxa"/>
          </w:tcPr>
          <w:p w:rsidR="00D73CBF" w:rsidRPr="00F86D53" w:rsidRDefault="00984025" w:rsidP="007705A4">
            <w:pPr>
              <w:spacing w:line="312" w:lineRule="auto"/>
            </w:pPr>
            <w:r>
              <w:t>участие в соревнованиях и мероприятиях различного уровня: муниципального, регионального, республиканского, всероссийского</w:t>
            </w: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9.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</w:pPr>
          </w:p>
        </w:tc>
      </w:tr>
      <w:tr w:rsidR="00D73CBF" w:rsidRPr="00F86D53" w:rsidTr="007705A4">
        <w:tc>
          <w:tcPr>
            <w:tcW w:w="667" w:type="dxa"/>
          </w:tcPr>
          <w:p w:rsidR="00D73CBF" w:rsidRPr="00F86D53" w:rsidRDefault="00D73CBF" w:rsidP="007705A4">
            <w:pPr>
              <w:spacing w:line="312" w:lineRule="auto"/>
              <w:jc w:val="center"/>
              <w:rPr>
                <w:b/>
              </w:rPr>
            </w:pPr>
            <w:r w:rsidRPr="00F86D53">
              <w:rPr>
                <w:b/>
              </w:rPr>
              <w:t>10.</w:t>
            </w:r>
          </w:p>
        </w:tc>
        <w:tc>
          <w:tcPr>
            <w:tcW w:w="3756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  <w:r w:rsidRPr="00F86D53">
              <w:rPr>
                <w:b/>
              </w:rPr>
              <w:t>Рецензенты</w:t>
            </w:r>
          </w:p>
        </w:tc>
        <w:tc>
          <w:tcPr>
            <w:tcW w:w="5670" w:type="dxa"/>
          </w:tcPr>
          <w:p w:rsidR="00D73CBF" w:rsidRPr="00F86D53" w:rsidRDefault="00D73CBF" w:rsidP="007705A4">
            <w:pPr>
              <w:spacing w:line="312" w:lineRule="auto"/>
              <w:rPr>
                <w:b/>
              </w:rPr>
            </w:pPr>
          </w:p>
        </w:tc>
      </w:tr>
    </w:tbl>
    <w:p w:rsidR="007A1511" w:rsidRDefault="007A1511">
      <w:pPr>
        <w:spacing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  <w:lang w:eastAsia="en-US"/>
        </w:rPr>
      </w:pPr>
      <w:bookmarkStart w:id="2" w:name="_Toc115883491"/>
      <w:bookmarkStart w:id="3" w:name="_Toc116283519"/>
      <w:bookmarkStart w:id="4" w:name="_Toc116283520"/>
      <w:bookmarkStart w:id="5" w:name="_GoBack"/>
      <w:bookmarkEnd w:id="5"/>
      <w:r>
        <w:br w:type="page"/>
      </w:r>
    </w:p>
    <w:p w:rsidR="007A1511" w:rsidRDefault="007A1511" w:rsidP="007A1511">
      <w:pPr>
        <w:pStyle w:val="1"/>
      </w:pPr>
      <w:r>
        <w:lastRenderedPageBreak/>
        <w:t>ОГЛАВЛЕНИЕ</w:t>
      </w:r>
      <w:bookmarkEnd w:id="2"/>
      <w:bookmarkEnd w:id="3"/>
    </w:p>
    <w:p w:rsidR="007A1511" w:rsidRPr="0035155D" w:rsidRDefault="007A1511" w:rsidP="007A1511">
      <w:pPr>
        <w:rPr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7240"/>
        <w:gridCol w:w="1309"/>
      </w:tblGrid>
      <w:tr w:rsidR="007A1511" w:rsidRPr="00FF66FA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№ п/п</w:t>
            </w:r>
          </w:p>
        </w:tc>
        <w:tc>
          <w:tcPr>
            <w:tcW w:w="7240" w:type="dxa"/>
          </w:tcPr>
          <w:p w:rsidR="007A1511" w:rsidRPr="00FF66FA" w:rsidRDefault="007A1511" w:rsidP="004E4C64">
            <w:pPr>
              <w:adjustRightInd w:val="0"/>
              <w:jc w:val="center"/>
            </w:pPr>
            <w:r w:rsidRPr="00FF66FA">
              <w:t xml:space="preserve">Наименование </w:t>
            </w:r>
          </w:p>
        </w:tc>
        <w:tc>
          <w:tcPr>
            <w:tcW w:w="1309" w:type="dxa"/>
          </w:tcPr>
          <w:p w:rsidR="007A1511" w:rsidRPr="00FF66FA" w:rsidRDefault="007A1511" w:rsidP="004E4C64">
            <w:pPr>
              <w:adjustRightInd w:val="0"/>
              <w:jc w:val="center"/>
            </w:pPr>
            <w:r w:rsidRPr="00FF66FA">
              <w:t xml:space="preserve">Страница </w:t>
            </w:r>
          </w:p>
        </w:tc>
      </w:tr>
      <w:tr w:rsidR="007A1511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1.</w:t>
            </w:r>
          </w:p>
        </w:tc>
        <w:tc>
          <w:tcPr>
            <w:tcW w:w="7240" w:type="dxa"/>
          </w:tcPr>
          <w:p w:rsidR="007A1511" w:rsidRDefault="007A1511" w:rsidP="004E4C64">
            <w:pPr>
              <w:adjustRightInd w:val="0"/>
            </w:pPr>
            <w:r w:rsidRPr="00FF66FA">
              <w:t>Пояснительная записка</w:t>
            </w:r>
          </w:p>
          <w:p w:rsidR="007A1511" w:rsidRPr="00647FEB" w:rsidRDefault="007A1511" w:rsidP="004E4C64">
            <w:pPr>
              <w:adjustRightInd w:val="0"/>
            </w:pPr>
          </w:p>
        </w:tc>
        <w:tc>
          <w:tcPr>
            <w:tcW w:w="1309" w:type="dxa"/>
          </w:tcPr>
          <w:p w:rsidR="007A1511" w:rsidRPr="00647FEB" w:rsidRDefault="007A1511" w:rsidP="004E4C64">
            <w:pPr>
              <w:adjustRightInd w:val="0"/>
              <w:jc w:val="center"/>
            </w:pPr>
            <w:r w:rsidRPr="00647FEB">
              <w:t>6</w:t>
            </w:r>
          </w:p>
        </w:tc>
      </w:tr>
      <w:tr w:rsidR="007A1511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2.</w:t>
            </w:r>
          </w:p>
        </w:tc>
        <w:tc>
          <w:tcPr>
            <w:tcW w:w="7240" w:type="dxa"/>
          </w:tcPr>
          <w:p w:rsidR="007A1511" w:rsidRDefault="007A1511" w:rsidP="004E4C64">
            <w:pPr>
              <w:adjustRightInd w:val="0"/>
            </w:pPr>
            <w:r w:rsidRPr="00FF66FA">
              <w:t>Учебный (тематический) план</w:t>
            </w:r>
          </w:p>
          <w:p w:rsidR="007A1511" w:rsidRPr="00647FEB" w:rsidRDefault="007A1511" w:rsidP="004E4C64">
            <w:pPr>
              <w:adjustRightInd w:val="0"/>
            </w:pPr>
          </w:p>
        </w:tc>
        <w:tc>
          <w:tcPr>
            <w:tcW w:w="1309" w:type="dxa"/>
          </w:tcPr>
          <w:p w:rsidR="007A1511" w:rsidRPr="00647FEB" w:rsidRDefault="007A1511" w:rsidP="004E4C64">
            <w:pPr>
              <w:adjustRightInd w:val="0"/>
              <w:jc w:val="center"/>
            </w:pPr>
            <w:r w:rsidRPr="00647FEB">
              <w:t>11</w:t>
            </w:r>
          </w:p>
        </w:tc>
      </w:tr>
      <w:tr w:rsidR="007A1511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3.</w:t>
            </w:r>
          </w:p>
        </w:tc>
        <w:tc>
          <w:tcPr>
            <w:tcW w:w="7240" w:type="dxa"/>
          </w:tcPr>
          <w:p w:rsidR="007A1511" w:rsidRDefault="007A1511" w:rsidP="004E4C64">
            <w:pPr>
              <w:adjustRightInd w:val="0"/>
            </w:pPr>
            <w:r w:rsidRPr="00FF66FA">
              <w:t>Содержание программы</w:t>
            </w:r>
          </w:p>
          <w:p w:rsidR="007A1511" w:rsidRPr="00FF66FA" w:rsidRDefault="007A1511" w:rsidP="004E4C64">
            <w:pPr>
              <w:adjustRightInd w:val="0"/>
            </w:pPr>
          </w:p>
        </w:tc>
        <w:tc>
          <w:tcPr>
            <w:tcW w:w="1309" w:type="dxa"/>
          </w:tcPr>
          <w:p w:rsidR="007A1511" w:rsidRPr="00647FEB" w:rsidRDefault="007A1511" w:rsidP="004E4C64">
            <w:pPr>
              <w:adjustRightInd w:val="0"/>
              <w:jc w:val="center"/>
            </w:pPr>
            <w:r w:rsidRPr="00647FEB">
              <w:t>12</w:t>
            </w:r>
          </w:p>
        </w:tc>
      </w:tr>
      <w:tr w:rsidR="007A1511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4.</w:t>
            </w:r>
          </w:p>
        </w:tc>
        <w:tc>
          <w:tcPr>
            <w:tcW w:w="7240" w:type="dxa"/>
          </w:tcPr>
          <w:p w:rsidR="007A1511" w:rsidRPr="00FF66FA" w:rsidRDefault="007A1511" w:rsidP="004E4C64">
            <w:pPr>
              <w:adjustRightInd w:val="0"/>
            </w:pPr>
            <w:r w:rsidRPr="00FF66FA">
              <w:t>Организационно – педагогические условия реализации программы</w:t>
            </w:r>
          </w:p>
          <w:p w:rsidR="007A1511" w:rsidRPr="00FF66FA" w:rsidRDefault="007A1511" w:rsidP="004E4C64">
            <w:pPr>
              <w:adjustRightInd w:val="0"/>
            </w:pPr>
          </w:p>
        </w:tc>
        <w:tc>
          <w:tcPr>
            <w:tcW w:w="1309" w:type="dxa"/>
          </w:tcPr>
          <w:p w:rsidR="007A1511" w:rsidRPr="00647FEB" w:rsidRDefault="007A1511" w:rsidP="004E4C64">
            <w:pPr>
              <w:adjustRightInd w:val="0"/>
              <w:jc w:val="center"/>
            </w:pPr>
            <w:r w:rsidRPr="00647FEB">
              <w:t>16</w:t>
            </w:r>
          </w:p>
        </w:tc>
      </w:tr>
      <w:tr w:rsidR="007A1511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5.</w:t>
            </w:r>
          </w:p>
        </w:tc>
        <w:tc>
          <w:tcPr>
            <w:tcW w:w="7240" w:type="dxa"/>
          </w:tcPr>
          <w:p w:rsidR="007A1511" w:rsidRPr="00FF66FA" w:rsidRDefault="007A1511" w:rsidP="004E4C64">
            <w:pPr>
              <w:adjustRightInd w:val="0"/>
            </w:pPr>
            <w:r>
              <w:t>Формы аттестации и контроля</w:t>
            </w:r>
          </w:p>
          <w:p w:rsidR="007A1511" w:rsidRPr="00FF66FA" w:rsidRDefault="007A1511" w:rsidP="004E4C64">
            <w:pPr>
              <w:adjustRightInd w:val="0"/>
            </w:pPr>
          </w:p>
        </w:tc>
        <w:tc>
          <w:tcPr>
            <w:tcW w:w="1309" w:type="dxa"/>
          </w:tcPr>
          <w:p w:rsidR="007A1511" w:rsidRPr="00647FEB" w:rsidRDefault="007A1511" w:rsidP="004E4C64">
            <w:pPr>
              <w:adjustRightInd w:val="0"/>
              <w:jc w:val="center"/>
            </w:pPr>
            <w:r w:rsidRPr="00647FEB">
              <w:t>18</w:t>
            </w:r>
          </w:p>
        </w:tc>
      </w:tr>
      <w:tr w:rsidR="007A1511" w:rsidTr="004E4C64">
        <w:tc>
          <w:tcPr>
            <w:tcW w:w="796" w:type="dxa"/>
          </w:tcPr>
          <w:p w:rsidR="007A1511" w:rsidRPr="001851D2" w:rsidRDefault="007A1511" w:rsidP="004E4C64">
            <w:pPr>
              <w:adjustRightInd w:val="0"/>
              <w:jc w:val="center"/>
            </w:pPr>
            <w:r w:rsidRPr="001851D2">
              <w:t>6.</w:t>
            </w:r>
          </w:p>
        </w:tc>
        <w:tc>
          <w:tcPr>
            <w:tcW w:w="7240" w:type="dxa"/>
          </w:tcPr>
          <w:p w:rsidR="007A1511" w:rsidRPr="00FF66FA" w:rsidRDefault="007A1511" w:rsidP="004E4C64">
            <w:pPr>
              <w:adjustRightInd w:val="0"/>
            </w:pPr>
            <w:r w:rsidRPr="00FF66FA">
              <w:t>Список литературы</w:t>
            </w:r>
          </w:p>
          <w:p w:rsidR="007A1511" w:rsidRPr="00FF66FA" w:rsidRDefault="007A1511" w:rsidP="004E4C64">
            <w:pPr>
              <w:adjustRightInd w:val="0"/>
            </w:pPr>
          </w:p>
        </w:tc>
        <w:tc>
          <w:tcPr>
            <w:tcW w:w="1309" w:type="dxa"/>
          </w:tcPr>
          <w:p w:rsidR="007A1511" w:rsidRPr="00647FEB" w:rsidRDefault="007A1511" w:rsidP="004E4C64">
            <w:pPr>
              <w:adjustRightInd w:val="0"/>
              <w:jc w:val="center"/>
            </w:pPr>
            <w:r w:rsidRPr="00647FEB">
              <w:t>19</w:t>
            </w:r>
          </w:p>
        </w:tc>
      </w:tr>
    </w:tbl>
    <w:p w:rsidR="007A1511" w:rsidRPr="00ED19EF" w:rsidRDefault="007A1511" w:rsidP="007A1511">
      <w:pPr>
        <w:pStyle w:val="11"/>
        <w:rPr>
          <w:rFonts w:ascii="Calibri" w:hAnsi="Calibri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C85A23" w:rsidRDefault="007A1511" w:rsidP="007A1511">
      <w:pPr>
        <w:pStyle w:val="1"/>
        <w:rPr>
          <w:b w:val="0"/>
          <w:bCs/>
        </w:rPr>
      </w:pPr>
      <w:r>
        <w:rPr>
          <w:b w:val="0"/>
          <w:bCs/>
        </w:rPr>
        <w:fldChar w:fldCharType="end"/>
      </w:r>
    </w:p>
    <w:p w:rsidR="00C85A23" w:rsidRDefault="00C85A23">
      <w:pPr>
        <w:spacing w:after="160" w:line="259" w:lineRule="auto"/>
        <w:rPr>
          <w:rFonts w:eastAsiaTheme="majorEastAsia" w:cstheme="majorBidi"/>
          <w:bCs/>
          <w:color w:val="000000" w:themeColor="text1"/>
          <w:sz w:val="28"/>
          <w:szCs w:val="32"/>
          <w:lang w:eastAsia="en-US"/>
        </w:rPr>
      </w:pPr>
      <w:r>
        <w:rPr>
          <w:b/>
          <w:bCs/>
        </w:rPr>
        <w:br w:type="page"/>
      </w:r>
    </w:p>
    <w:p w:rsidR="00F52D27" w:rsidRDefault="00F52D27" w:rsidP="007A1511">
      <w:pPr>
        <w:pStyle w:val="1"/>
      </w:pPr>
      <w:r w:rsidRPr="002E1718">
        <w:lastRenderedPageBreak/>
        <w:t xml:space="preserve">Пояснительная </w:t>
      </w:r>
      <w:r w:rsidRPr="005C1AE9">
        <w:t>записка</w:t>
      </w:r>
      <w:bookmarkEnd w:id="4"/>
    </w:p>
    <w:p w:rsidR="00F52D27" w:rsidRDefault="00F52D27" w:rsidP="00F52D27">
      <w:pPr>
        <w:ind w:firstLine="709"/>
        <w:contextualSpacing/>
        <w:jc w:val="both"/>
      </w:pP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>Дополнительная образовательная общеразвивающая программа «Сетевое и системное администрирование» технической направленности. При разработке программы основными нормативными документами являются: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>1. Федеральный закон об образовании в Российской Федерации от 29.12.2012 №273-ФЗ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>2. Концепция развития дополнительного образования детей от 31.03.2022 года №678 - р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 xml:space="preserve">4. Приказ </w:t>
      </w:r>
      <w:proofErr w:type="spellStart"/>
      <w:r>
        <w:t>Минпроса</w:t>
      </w:r>
      <w:proofErr w:type="spellEnd"/>
      <w: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52D27" w:rsidRDefault="00F52D27" w:rsidP="00C85A23">
      <w:pPr>
        <w:spacing w:line="360" w:lineRule="auto"/>
        <w:ind w:firstLine="709"/>
        <w:contextualSpacing/>
        <w:jc w:val="both"/>
      </w:pPr>
      <w:r>
        <w:t>7. Уст</w:t>
      </w:r>
      <w:r w:rsidR="00C85A23">
        <w:t>ав образовательной организации.</w:t>
      </w:r>
    </w:p>
    <w:p w:rsidR="00EC236E" w:rsidRPr="00C85A23" w:rsidRDefault="004836D3" w:rsidP="00C85A23">
      <w:pPr>
        <w:spacing w:line="360" w:lineRule="auto"/>
        <w:ind w:firstLine="567"/>
        <w:jc w:val="both"/>
      </w:pPr>
      <w:r w:rsidRPr="00C85A23">
        <w:rPr>
          <w:b/>
          <w:i/>
        </w:rPr>
        <w:t>Актуальность программы</w:t>
      </w:r>
      <w:r w:rsidRPr="00C85A23">
        <w:t xml:space="preserve"> обусловлена потребностью общества в технически грамотных специалистах и полностью отвечает социальному заказу по подготовке квалифицированных кадров. Учитывая сложность и многообразие компьютерной техники, становится понятно, что заниматься системным администрированием может только специалист, обладающий необходимыми знаниями и навыками. В обязанности любого системного администратора входит решение большого количества разнообразных задач, призванных облегчить жизнь как ему самому, так и пользователям. То, с чем приходится сталкиваться постоянно, – мониторинг серверов или отдельных процессов, резервное копирование баз данных, просмотр логов с последующей выборкой необходимой информации настройка и совершенствование системы информационной безопасности, </w:t>
      </w:r>
      <w:r w:rsidRPr="00C85A23">
        <w:lastRenderedPageBreak/>
        <w:t>заведение и редактирование пользовательских учётных записей и т. д. Сегодня в любой сфере деятельности существует определённый объём задач, для оперативного выполнения которых необходимо соединение всех компьютеров в единую локальную сеть. И она должна чётко функционировать. В противном случае возможны потери информации, замедление или полная остановка обмена данными. Поэтому настройка сети, обслуживание и администрирование локальной сети являются актуальными задачами настоящего времени. Также программа актуальна тем, что не имеет аналогов на рынке общеобразовательных услуг и является своего рода уникальным образовательным продуктом в области информационных технологий.</w:t>
      </w:r>
    </w:p>
    <w:p w:rsidR="004836D3" w:rsidRPr="00C85A23" w:rsidRDefault="004836D3" w:rsidP="00C85A23">
      <w:pPr>
        <w:spacing w:line="360" w:lineRule="auto"/>
        <w:ind w:firstLine="567"/>
        <w:jc w:val="both"/>
      </w:pPr>
      <w:r w:rsidRPr="00C85A23">
        <w:rPr>
          <w:b/>
          <w:i/>
        </w:rPr>
        <w:t>Отличительная особенность программы</w:t>
      </w:r>
      <w:r w:rsidRPr="00C85A23">
        <w:t xml:space="preserve"> «Сетевое и системное администрирование»</w:t>
      </w:r>
      <w:r w:rsidR="00C85A23">
        <w:t xml:space="preserve"> </w:t>
      </w:r>
      <w:r w:rsidRPr="00C85A23">
        <w:t>в том, что она является практико-ориентированной. Освоение подростками навыков разработки сети, веб-сервисов и сетевых служб происходит в процессе практической и самостоятельной работы. Это позволяет обучающимся получать не только теоретические знания в области администрирования, но и уверенно овладевать IT</w:t>
      </w:r>
      <w:r w:rsidR="00C85A23">
        <w:t xml:space="preserve"> </w:t>
      </w:r>
      <w:r w:rsidRPr="00C85A23">
        <w:t xml:space="preserve">технологиями, что поможет 5 им самоопределиться и выстроить траекторию личностного роста в современном информационном обществе. Изучение основных принципов построения и администрирования сетей невозможно без регулярной практики. Обучение происходит на базе образовательной платформы </w:t>
      </w:r>
      <w:proofErr w:type="spellStart"/>
      <w:r w:rsidRPr="00C85A23">
        <w:t>Cisco</w:t>
      </w:r>
      <w:proofErr w:type="spellEnd"/>
      <w:r w:rsidRPr="00C85A23">
        <w:t>. На данной платформе представлены все теоретические материалы, библиотеки, практические и тестовые задания. У каждого ребенка есть своя учётная запись, благодаря которой он может получить доступ к образовательной платформе с любого ПК и самостоятельно использовать материалы для повторения изученного материала и выполнения домашних работ. Педагог получает статистику по уровню освоения программы каждым ребёнком. В программу заложен принцип модульности, которая обеспечивает вариативность обучения. Модуль – структурная единица образовательной программы, имеющая определенную логическую завершенность по отношению к результатам обучения. Каждый модуль состоит из кейсов (не менее двух), направленных на формирование определённых компетенций (</w:t>
      </w:r>
      <w:proofErr w:type="spellStart"/>
      <w:r w:rsidRPr="00C85A23">
        <w:t>hard</w:t>
      </w:r>
      <w:proofErr w:type="spellEnd"/>
      <w:r w:rsidRPr="00C85A23">
        <w:t xml:space="preserve"> и </w:t>
      </w:r>
      <w:proofErr w:type="spellStart"/>
      <w:r w:rsidRPr="00C85A23">
        <w:t>soft</w:t>
      </w:r>
      <w:proofErr w:type="spellEnd"/>
      <w:r w:rsidRPr="00C85A23">
        <w:t xml:space="preserve">). Результатом каждого кейса является «продукт» (групповой, индивидуальный), демонстрирующий </w:t>
      </w:r>
      <w:proofErr w:type="spellStart"/>
      <w:r w:rsidRPr="00C85A23">
        <w:t>сформированность</w:t>
      </w:r>
      <w:proofErr w:type="spellEnd"/>
      <w:r w:rsidRPr="00C85A23">
        <w:t xml:space="preserve"> компетенций. Кейс включает набор специально разработанных учебно-методических материалов. </w:t>
      </w:r>
      <w:proofErr w:type="spellStart"/>
      <w:r w:rsidRPr="00C85A23">
        <w:t>Кейсовые</w:t>
      </w:r>
      <w:proofErr w:type="spellEnd"/>
      <w:r w:rsidRPr="00C85A23">
        <w:t xml:space="preserve"> «продукты» могут быть самостоятельным проектом по результатам освоения модуля, или общего проекта по результатам всей образовательной программы. Модули и кейсы различаются по сложности и реализуются по принципу «от простого к сложному». По содержанию модули делятся на предметные (непосредственно связанные с областью знаний), общеразвивающие (направленные на формирование познавательных, коммуникативных компетенций). </w:t>
      </w:r>
      <w:r w:rsidRPr="00C85A23">
        <w:lastRenderedPageBreak/>
        <w:t>Программное содержание каждого последующего модуля опирается на сформированные знания и умения предыдущего, предполагает их расширение, углубление, а также вносит значительный элемент новизны.</w:t>
      </w:r>
    </w:p>
    <w:p w:rsidR="004836D3" w:rsidRPr="00C85A23" w:rsidRDefault="004836D3" w:rsidP="00C85A23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C85A23">
        <w:rPr>
          <w:b/>
          <w:color w:val="000000"/>
          <w:sz w:val="24"/>
          <w:szCs w:val="24"/>
          <w:lang w:eastAsia="ru-RU" w:bidi="ru-RU"/>
        </w:rPr>
        <w:t>Целью</w:t>
      </w:r>
      <w:r w:rsidRPr="00C85A23">
        <w:rPr>
          <w:color w:val="000000"/>
          <w:sz w:val="24"/>
          <w:szCs w:val="24"/>
          <w:lang w:eastAsia="ru-RU" w:bidi="ru-RU"/>
        </w:rPr>
        <w:t xml:space="preserve"> изучения дисциплины является приобретение знаний о компонентах настольных и переносных компьютеров, навыков установки программного и аппаратного обеспечения, обновлений, устранения неисправностей.</w:t>
      </w:r>
    </w:p>
    <w:p w:rsidR="004836D3" w:rsidRPr="00C85A23" w:rsidRDefault="004836D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5A23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6277B0" w:rsidRDefault="004836D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5A23">
        <w:rPr>
          <w:rFonts w:ascii="Times New Roman" w:hAnsi="Times New Roman"/>
          <w:b/>
          <w:sz w:val="24"/>
          <w:szCs w:val="24"/>
          <w:lang w:eastAsia="ru-RU"/>
        </w:rPr>
        <w:t>Обучающие</w:t>
      </w:r>
      <w:r w:rsidRPr="006277B0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6277B0" w:rsidRPr="006277B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>формирование представлений о настройке большой сетевой инфраструктуры, восстановление её р</w:t>
      </w:r>
      <w:r>
        <w:rPr>
          <w:rFonts w:ascii="Times New Roman" w:hAnsi="Times New Roman"/>
          <w:sz w:val="24"/>
          <w:szCs w:val="24"/>
        </w:rPr>
        <w:t xml:space="preserve">аботоспособности после сбоев; </w:t>
      </w:r>
    </w:p>
    <w:p w:rsid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>формирование навыков уд</w:t>
      </w:r>
      <w:r>
        <w:rPr>
          <w:rFonts w:ascii="Times New Roman" w:hAnsi="Times New Roman"/>
          <w:sz w:val="24"/>
          <w:szCs w:val="24"/>
        </w:rPr>
        <w:t xml:space="preserve">алённого администрирования; </w:t>
      </w:r>
    </w:p>
    <w:p w:rsid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>формирование правил работы с пользователями сети, сформировать навык проведения инструктажей для кл</w:t>
      </w:r>
      <w:r>
        <w:rPr>
          <w:rFonts w:ascii="Times New Roman" w:hAnsi="Times New Roman"/>
          <w:sz w:val="24"/>
          <w:szCs w:val="24"/>
        </w:rPr>
        <w:t xml:space="preserve">иентов сетевой инфраструктуры; </w:t>
      </w:r>
    </w:p>
    <w:p w:rsid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 xml:space="preserve"> формирование навыков обеспече</w:t>
      </w:r>
      <w:r>
        <w:rPr>
          <w:rFonts w:ascii="Times New Roman" w:hAnsi="Times New Roman"/>
          <w:sz w:val="24"/>
          <w:szCs w:val="24"/>
        </w:rPr>
        <w:t xml:space="preserve">ния защиты сетевых устройств; </w:t>
      </w:r>
    </w:p>
    <w:p w:rsid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>обучение основам построения сетей уровн</w:t>
      </w:r>
      <w:r>
        <w:rPr>
          <w:rFonts w:ascii="Times New Roman" w:hAnsi="Times New Roman"/>
          <w:sz w:val="24"/>
          <w:szCs w:val="24"/>
        </w:rPr>
        <w:t>я небольших офисов и филиалов;</w:t>
      </w:r>
    </w:p>
    <w:p w:rsidR="004836D3" w:rsidRP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277B0">
        <w:rPr>
          <w:rFonts w:ascii="Times New Roman" w:hAnsi="Times New Roman"/>
          <w:sz w:val="24"/>
          <w:szCs w:val="24"/>
        </w:rPr>
        <w:t>формирование навыков администрирования</w:t>
      </w:r>
    </w:p>
    <w:p w:rsidR="004836D3" w:rsidRDefault="004836D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5A23">
        <w:rPr>
          <w:rFonts w:ascii="Times New Roman" w:hAnsi="Times New Roman"/>
          <w:b/>
          <w:sz w:val="24"/>
          <w:szCs w:val="24"/>
          <w:lang w:eastAsia="ru-RU"/>
        </w:rPr>
        <w:t>Развивающие:</w:t>
      </w:r>
    </w:p>
    <w:p w:rsidR="006277B0" w:rsidRP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277B0">
        <w:rPr>
          <w:rFonts w:ascii="Times New Roman" w:hAnsi="Times New Roman"/>
          <w:sz w:val="24"/>
          <w:szCs w:val="24"/>
        </w:rPr>
        <w:t xml:space="preserve">Развитие интереса к предметам математики, электроники и </w:t>
      </w:r>
      <w:proofErr w:type="gramStart"/>
      <w:r w:rsidRPr="006277B0">
        <w:rPr>
          <w:rFonts w:ascii="Times New Roman" w:hAnsi="Times New Roman"/>
          <w:sz w:val="24"/>
          <w:szCs w:val="24"/>
        </w:rPr>
        <w:t>информатики</w:t>
      </w:r>
      <w:proofErr w:type="gramEnd"/>
      <w:r w:rsidRPr="006277B0">
        <w:rPr>
          <w:rFonts w:ascii="Times New Roman" w:hAnsi="Times New Roman"/>
          <w:sz w:val="24"/>
          <w:szCs w:val="24"/>
        </w:rPr>
        <w:t xml:space="preserve"> а также знания в области технического английского языка.</w:t>
      </w:r>
    </w:p>
    <w:p w:rsidR="004836D3" w:rsidRDefault="004836D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85A23">
        <w:rPr>
          <w:rFonts w:ascii="Times New Roman" w:hAnsi="Times New Roman"/>
          <w:b/>
          <w:sz w:val="24"/>
          <w:szCs w:val="24"/>
          <w:lang w:eastAsia="ru-RU"/>
        </w:rPr>
        <w:t>Воспитательные:</w:t>
      </w:r>
    </w:p>
    <w:p w:rsidR="006277B0" w:rsidRP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>воспитание этики групповой работы, отношений делового сотрудничества, взаимоуважения;</w:t>
      </w:r>
    </w:p>
    <w:p w:rsidR="006277B0" w:rsidRP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>воспитание упорства в достижении результата;</w:t>
      </w:r>
    </w:p>
    <w:p w:rsidR="006277B0" w:rsidRP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277B0">
        <w:rPr>
          <w:rFonts w:ascii="Times New Roman" w:hAnsi="Times New Roman"/>
          <w:sz w:val="24"/>
          <w:szCs w:val="24"/>
        </w:rPr>
        <w:t xml:space="preserve"> пропаганда здорового образа жизни; </w:t>
      </w:r>
    </w:p>
    <w:p w:rsidR="006277B0" w:rsidRPr="006277B0" w:rsidRDefault="006277B0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277B0">
        <w:rPr>
          <w:rFonts w:ascii="Times New Roman" w:hAnsi="Times New Roman"/>
          <w:sz w:val="24"/>
          <w:szCs w:val="24"/>
        </w:rPr>
        <w:t>формирование целеустремлённости, организованности, неравнодушия, ответственного отношения к труду, толерантности и уважительного отношения к окружающим.</w:t>
      </w:r>
    </w:p>
    <w:p w:rsidR="004836D3" w:rsidRPr="00C85A23" w:rsidRDefault="004836D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5A23">
        <w:rPr>
          <w:rStyle w:val="markedcontent"/>
          <w:rFonts w:ascii="Times New Roman" w:hAnsi="Times New Roman"/>
          <w:b/>
          <w:sz w:val="24"/>
          <w:szCs w:val="24"/>
        </w:rPr>
        <w:t xml:space="preserve">Адресат программы: </w:t>
      </w:r>
      <w:r w:rsidRPr="00C85A23">
        <w:rPr>
          <w:rFonts w:ascii="Times New Roman" w:hAnsi="Times New Roman"/>
          <w:sz w:val="24"/>
          <w:szCs w:val="24"/>
        </w:rPr>
        <w:t>предназначена для детей в возрасте 14+ лет без ограничений возможностей здоровья, проявляющих интерес к устройству компьютера, локальной сети, серверному и коммутационному оборудованию.</w:t>
      </w:r>
    </w:p>
    <w:p w:rsidR="00C85A23" w:rsidRDefault="00C85A2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b/>
          <w:sz w:val="24"/>
          <w:szCs w:val="24"/>
        </w:rPr>
        <w:t xml:space="preserve">Объем </w:t>
      </w:r>
      <w:r w:rsidR="004836D3" w:rsidRPr="00C85A23">
        <w:rPr>
          <w:rStyle w:val="markedcontent"/>
          <w:rFonts w:ascii="Times New Roman" w:hAnsi="Times New Roman"/>
          <w:b/>
          <w:sz w:val="24"/>
          <w:szCs w:val="24"/>
        </w:rPr>
        <w:t xml:space="preserve">программы: </w:t>
      </w:r>
      <w:r w:rsidR="004836D3" w:rsidRPr="00C85A23">
        <w:rPr>
          <w:rStyle w:val="markedcontent"/>
          <w:rFonts w:ascii="Times New Roman" w:hAnsi="Times New Roman"/>
          <w:sz w:val="24"/>
          <w:szCs w:val="24"/>
        </w:rPr>
        <w:t>144 часа в год</w:t>
      </w: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5A23">
        <w:rPr>
          <w:rFonts w:ascii="Times New Roman" w:hAnsi="Times New Roman"/>
          <w:b/>
          <w:sz w:val="24"/>
          <w:szCs w:val="24"/>
        </w:rPr>
        <w:t>Формы организации образовательного процесса</w:t>
      </w:r>
      <w:r w:rsidRPr="00C85A23">
        <w:rPr>
          <w:rFonts w:ascii="Times New Roman" w:hAnsi="Times New Roman"/>
          <w:sz w:val="24"/>
          <w:szCs w:val="24"/>
        </w:rPr>
        <w:t>: индивидуальные и групповые.</w:t>
      </w:r>
      <w:r w:rsidR="00C85A23">
        <w:rPr>
          <w:rFonts w:ascii="Times New Roman" w:hAnsi="Times New Roman"/>
          <w:sz w:val="24"/>
          <w:szCs w:val="24"/>
        </w:rPr>
        <w:t xml:space="preserve"> </w:t>
      </w:r>
      <w:r w:rsidRPr="00C85A23">
        <w:rPr>
          <w:rFonts w:ascii="Times New Roman" w:hAnsi="Times New Roman"/>
          <w:sz w:val="24"/>
          <w:szCs w:val="24"/>
        </w:rPr>
        <w:t xml:space="preserve">Виды занятий по программе: лекции, практические и семинарские занятия, мастер-классы, </w:t>
      </w:r>
      <w:r w:rsidRPr="00C85A23">
        <w:rPr>
          <w:rFonts w:ascii="Times New Roman" w:hAnsi="Times New Roman"/>
          <w:sz w:val="24"/>
          <w:szCs w:val="24"/>
        </w:rPr>
        <w:lastRenderedPageBreak/>
        <w:t>мастерские, выполнение самостоятельной работы, соревнования и другие виды учебных занятий и учебных работ.</w:t>
      </w: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5A23">
        <w:rPr>
          <w:rFonts w:ascii="Times New Roman" w:hAnsi="Times New Roman"/>
          <w:b/>
          <w:sz w:val="24"/>
          <w:szCs w:val="24"/>
        </w:rPr>
        <w:t xml:space="preserve">Срок освоения программы: </w:t>
      </w:r>
      <w:r w:rsidRPr="00C85A23">
        <w:rPr>
          <w:rFonts w:ascii="Times New Roman" w:hAnsi="Times New Roman"/>
          <w:sz w:val="24"/>
          <w:szCs w:val="24"/>
        </w:rPr>
        <w:t>Программа рассчитана на 3 года обучения.</w:t>
      </w: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5A23">
        <w:rPr>
          <w:rFonts w:ascii="Times New Roman" w:hAnsi="Times New Roman"/>
          <w:b/>
          <w:sz w:val="24"/>
          <w:szCs w:val="24"/>
        </w:rPr>
        <w:t xml:space="preserve">Режим занятий: </w:t>
      </w:r>
      <w:r w:rsidRPr="00C85A23">
        <w:rPr>
          <w:rFonts w:ascii="Times New Roman" w:hAnsi="Times New Roman"/>
          <w:sz w:val="24"/>
          <w:szCs w:val="24"/>
        </w:rPr>
        <w:t>2 раза в неделю по 2 академических часа</w:t>
      </w:r>
    </w:p>
    <w:p w:rsidR="00C85A23" w:rsidRDefault="00C85A23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5A23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5A23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C85A23">
        <w:rPr>
          <w:rFonts w:ascii="Times New Roman" w:hAnsi="Times New Roman"/>
          <w:sz w:val="24"/>
          <w:szCs w:val="24"/>
        </w:rPr>
        <w:t xml:space="preserve"> </w:t>
      </w:r>
      <w:r w:rsidRPr="00C85A23">
        <w:rPr>
          <w:rFonts w:ascii="Times New Roman" w:hAnsi="Times New Roman"/>
          <w:b/>
          <w:sz w:val="24"/>
          <w:szCs w:val="24"/>
        </w:rPr>
        <w:t>освоения программы:</w:t>
      </w: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5A23">
        <w:rPr>
          <w:rFonts w:ascii="Times New Roman" w:hAnsi="Times New Roman"/>
          <w:sz w:val="24"/>
          <w:szCs w:val="24"/>
        </w:rPr>
        <w:t xml:space="preserve">готовность и способность обучающихся к саморазвитию; формирование ответственного отношения к обучению, осознанному выбору и построению траектории образования на базе выбора профессиональных предпочтений; </w:t>
      </w:r>
      <w:r w:rsidRPr="00C85A23">
        <w:rPr>
          <w:rFonts w:ascii="Times New Roman" w:hAnsi="Times New Roman"/>
          <w:sz w:val="24"/>
          <w:szCs w:val="24"/>
          <w:shd w:val="clear" w:color="auto" w:fill="FFFFFF"/>
        </w:rPr>
        <w:t>развитие навыков работы в команде, умение находить выходы из спорных ситуаций.</w:t>
      </w:r>
    </w:p>
    <w:p w:rsid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5A23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85A23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C85A23">
        <w:rPr>
          <w:rFonts w:ascii="Times New Roman" w:hAnsi="Times New Roman"/>
          <w:sz w:val="24"/>
          <w:szCs w:val="24"/>
        </w:rPr>
        <w:t>:</w:t>
      </w:r>
    </w:p>
    <w:p w:rsidR="006F15A8" w:rsidRPr="00C85A23" w:rsidRDefault="006F15A8" w:rsidP="00C85A23">
      <w:pPr>
        <w:pStyle w:val="a4"/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5A23"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 в сфере информационных технологий;</w:t>
      </w:r>
      <w:r w:rsidRPr="00C85A23">
        <w:rPr>
          <w:rFonts w:ascii="Times New Roman" w:hAnsi="Times New Roman"/>
          <w:sz w:val="24"/>
          <w:szCs w:val="24"/>
          <w:shd w:val="clear" w:color="auto" w:fill="FFFFFF"/>
        </w:rPr>
        <w:t xml:space="preserve"> формирование умения планировать, контролировать и оценивать учебные действия в соответствии с поставленной задачей; нахождение наиболее эффективных способов достижения результатов</w:t>
      </w:r>
      <w:r w:rsidRPr="00C85A23">
        <w:rPr>
          <w:rFonts w:ascii="Times New Roman" w:hAnsi="Times New Roman"/>
          <w:sz w:val="24"/>
          <w:szCs w:val="24"/>
        </w:rPr>
        <w:t>; умение работать индивидуально и в группе: находить общие решения и разрешать конфликты на основе учета интересов; умение формулировать, аргументировать и отстаивать свое мнение; формирование и развитие компетентности в области системного администрирования и использования информационно-коммуникационных технологий.</w:t>
      </w:r>
    </w:p>
    <w:p w:rsidR="006F15A8" w:rsidRPr="00C85A23" w:rsidRDefault="006F15A8" w:rsidP="00C85A23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</w:rPr>
      </w:pPr>
      <w:r w:rsidRPr="00C85A23">
        <w:rPr>
          <w:b/>
        </w:rPr>
        <w:t>Предметные результаты:</w:t>
      </w:r>
    </w:p>
    <w:p w:rsidR="006F15A8" w:rsidRPr="00C85A23" w:rsidRDefault="006F15A8" w:rsidP="00C85A23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</w:pPr>
      <w:r w:rsidRPr="00C85A23">
        <w:rPr>
          <w:shd w:val="clear" w:color="auto" w:fill="FFFFFF"/>
        </w:rPr>
        <w:t xml:space="preserve">приобретение первоначальных представлений о компьютерной грамотности и работе системного администратора; </w:t>
      </w:r>
      <w:r w:rsidRPr="00C85A23">
        <w:t>приобретение первоначальных навыков совместной продуктивной деятельности, сотрудничества, взаимопомощи, планирования и организации; развитие умений применять изученные понятия, результаты, методы для решения задач практического характера; формирование представления о компьютере, как об универсальном устройстве обработки информации; развитие основных навыков и умений использования компьютерных устройств и системного администрирования.</w:t>
      </w:r>
    </w:p>
    <w:p w:rsidR="006F15A8" w:rsidRPr="00C85A23" w:rsidRDefault="006F15A8" w:rsidP="00C85A23">
      <w:pPr>
        <w:spacing w:line="360" w:lineRule="auto"/>
        <w:ind w:firstLine="567"/>
        <w:contextualSpacing/>
        <w:jc w:val="both"/>
        <w:rPr>
          <w:b/>
        </w:rPr>
      </w:pPr>
      <w:r w:rsidRPr="00C85A23">
        <w:rPr>
          <w:b/>
        </w:rPr>
        <w:t>Обучающиеся получат возможность научиться: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t>Выполнять поэтапную сборку персонального компьютера.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t>Устанавливать различные операционные системы и ориентироваться в них.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t>Настраивать компьютеры для подключения к уже существующей сети.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t>Работать с технической документацией.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lastRenderedPageBreak/>
        <w:t>Осуществлять обновление и замену компонентов компьютеров в соответствии с требованиями.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t>Устанавливать принтер и настраивать его для совместного использования.</w:t>
      </w:r>
    </w:p>
    <w:p w:rsidR="006F15A8" w:rsidRPr="00C85A23" w:rsidRDefault="006F15A8" w:rsidP="00C85A23">
      <w:pPr>
        <w:pStyle w:val="a9"/>
        <w:numPr>
          <w:ilvl w:val="0"/>
          <w:numId w:val="2"/>
        </w:num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A23">
        <w:rPr>
          <w:rFonts w:ascii="Times New Roman" w:hAnsi="Times New Roman" w:cs="Times New Roman"/>
          <w:sz w:val="24"/>
          <w:szCs w:val="24"/>
        </w:rPr>
        <w:t>Выполнять плановое техническое обслуживание и применять расширенные методы поиска и устранения неисправностей.</w:t>
      </w:r>
    </w:p>
    <w:p w:rsidR="006F15A8" w:rsidRPr="00C85A23" w:rsidRDefault="006F15A8" w:rsidP="00C85A23">
      <w:pPr>
        <w:widowControl w:val="0"/>
        <w:spacing w:after="318" w:line="360" w:lineRule="auto"/>
        <w:ind w:firstLine="567"/>
        <w:contextualSpacing/>
        <w:jc w:val="both"/>
        <w:rPr>
          <w:rStyle w:val="FontStyle11"/>
          <w:b/>
          <w:i w:val="0"/>
          <w:sz w:val="24"/>
          <w:szCs w:val="24"/>
        </w:rPr>
      </w:pPr>
    </w:p>
    <w:p w:rsidR="004D0695" w:rsidRPr="00C85A23" w:rsidRDefault="006F15A8" w:rsidP="00C85A23">
      <w:pPr>
        <w:spacing w:line="360" w:lineRule="auto"/>
        <w:ind w:firstLine="567"/>
        <w:jc w:val="both"/>
      </w:pPr>
      <w:r w:rsidRPr="00C85A23">
        <w:rPr>
          <w:b/>
          <w:bCs/>
          <w:iCs/>
          <w:color w:val="111111"/>
          <w:bdr w:val="none" w:sz="0" w:space="0" w:color="auto" w:frame="1"/>
        </w:rPr>
        <w:t>Формы подведения итогов реализации программы</w:t>
      </w:r>
      <w:r w:rsidRPr="00C85A23">
        <w:rPr>
          <w:bCs/>
          <w:i/>
          <w:iCs/>
          <w:color w:val="111111"/>
          <w:bdr w:val="none" w:sz="0" w:space="0" w:color="auto" w:frame="1"/>
        </w:rPr>
        <w:t xml:space="preserve">: </w:t>
      </w:r>
      <w:r w:rsidR="004D0695" w:rsidRPr="00C85A23">
        <w:t xml:space="preserve">комплексная лабораторная работа </w:t>
      </w:r>
    </w:p>
    <w:p w:rsidR="006F15A8" w:rsidRPr="00C85A23" w:rsidRDefault="006F15A8" w:rsidP="00C85A23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</w:pPr>
    </w:p>
    <w:p w:rsidR="00FF659B" w:rsidRPr="00C85A23" w:rsidRDefault="00FF659B" w:rsidP="00C85A23">
      <w:pPr>
        <w:spacing w:after="160" w:line="360" w:lineRule="auto"/>
        <w:ind w:firstLine="567"/>
        <w:jc w:val="both"/>
      </w:pPr>
      <w:r w:rsidRPr="00C85A23">
        <w:br w:type="page"/>
      </w:r>
    </w:p>
    <w:p w:rsidR="002F6C15" w:rsidRPr="002F6C15" w:rsidRDefault="002F6C15" w:rsidP="007705A4">
      <w:pPr>
        <w:jc w:val="center"/>
        <w:rPr>
          <w:b/>
          <w:sz w:val="28"/>
          <w:szCs w:val="28"/>
        </w:rPr>
      </w:pPr>
      <w:r w:rsidRPr="002F6C15">
        <w:rPr>
          <w:b/>
          <w:sz w:val="28"/>
          <w:szCs w:val="28"/>
        </w:rPr>
        <w:lastRenderedPageBreak/>
        <w:t>Учебный (тематический) план</w:t>
      </w:r>
    </w:p>
    <w:p w:rsidR="007705A4" w:rsidRDefault="00FF659B" w:rsidP="007705A4">
      <w:pPr>
        <w:jc w:val="center"/>
      </w:pPr>
      <w:r>
        <w:t xml:space="preserve">Учебный (тематический) план дополнительной общеобразовательной программы </w:t>
      </w:r>
    </w:p>
    <w:p w:rsidR="00FF659B" w:rsidRPr="00F86D53" w:rsidRDefault="007705A4" w:rsidP="007705A4">
      <w:pPr>
        <w:jc w:val="center"/>
      </w:pPr>
      <w:r w:rsidRPr="00F86D53">
        <w:t>1 год обучения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969"/>
        <w:gridCol w:w="851"/>
        <w:gridCol w:w="1134"/>
        <w:gridCol w:w="1005"/>
        <w:gridCol w:w="1262"/>
        <w:gridCol w:w="1276"/>
      </w:tblGrid>
      <w:tr w:rsidR="00FF659B" w:rsidRPr="00F86D53" w:rsidTr="002F6C15">
        <w:tc>
          <w:tcPr>
            <w:tcW w:w="5246" w:type="dxa"/>
            <w:gridSpan w:val="2"/>
            <w:vMerge w:val="restart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Название раздела, темы</w:t>
            </w:r>
          </w:p>
        </w:tc>
        <w:tc>
          <w:tcPr>
            <w:tcW w:w="2990" w:type="dxa"/>
            <w:gridSpan w:val="3"/>
          </w:tcPr>
          <w:p w:rsidR="00FF659B" w:rsidRPr="00F86D53" w:rsidRDefault="00FF659B" w:rsidP="007705A4">
            <w:pPr>
              <w:jc w:val="center"/>
              <w:rPr>
                <w:b/>
              </w:rPr>
            </w:pPr>
            <w:r w:rsidRPr="00F86D53">
              <w:rPr>
                <w:b/>
              </w:rPr>
              <w:t>Количество часов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Формы</w:t>
            </w:r>
          </w:p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организации</w:t>
            </w:r>
          </w:p>
          <w:p w:rsidR="00FF659B" w:rsidRPr="00F86D53" w:rsidRDefault="00FF659B" w:rsidP="007705A4">
            <w:pPr>
              <w:jc w:val="center"/>
            </w:pPr>
            <w:r w:rsidRPr="00F86D53">
              <w:rPr>
                <w:rStyle w:val="2Calibri11pt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Формы</w:t>
            </w:r>
          </w:p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аттестации</w:t>
            </w:r>
          </w:p>
          <w:p w:rsidR="00FF659B" w:rsidRPr="00F86D53" w:rsidRDefault="00FF659B" w:rsidP="007705A4">
            <w:pPr>
              <w:jc w:val="center"/>
            </w:pPr>
            <w:r w:rsidRPr="00F86D53">
              <w:rPr>
                <w:rStyle w:val="2Calibri11pt"/>
              </w:rPr>
              <w:t>(контроля)</w:t>
            </w:r>
          </w:p>
        </w:tc>
      </w:tr>
      <w:tr w:rsidR="00FF659B" w:rsidRPr="00F86D53" w:rsidTr="002F6C15">
        <w:tc>
          <w:tcPr>
            <w:tcW w:w="5246" w:type="dxa"/>
            <w:gridSpan w:val="2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851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Всего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Теория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Практика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6097" w:type="dxa"/>
            <w:gridSpan w:val="3"/>
          </w:tcPr>
          <w:p w:rsidR="00FF659B" w:rsidRPr="00F86D53" w:rsidRDefault="00FF659B" w:rsidP="007705A4">
            <w:pPr>
              <w:jc w:val="center"/>
              <w:rPr>
                <w:b/>
              </w:rPr>
            </w:pPr>
            <w:r w:rsidRPr="00F86D53">
              <w:rPr>
                <w:b/>
                <w:lang w:val="en-US"/>
              </w:rPr>
              <w:t>I</w:t>
            </w:r>
            <w:r w:rsidRPr="00F86D53">
              <w:rPr>
                <w:b/>
              </w:rPr>
              <w:t xml:space="preserve"> модуль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05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62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Введение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Знакомство с курсом «Системное администрирование»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/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pPr>
              <w:rPr>
                <w:rStyle w:val="2Calibri11pt"/>
                <w:b w:val="0"/>
              </w:rPr>
            </w:pPr>
          </w:p>
          <w:p w:rsidR="00FF659B" w:rsidRPr="00F86D53" w:rsidRDefault="00FF659B" w:rsidP="007705A4">
            <w:r w:rsidRPr="00F86D53">
              <w:t>Защита реферата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Знакомство с программой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/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История компьютеров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/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Составляющие ПК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7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Устройство персонального компьютера, сборка ПК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Материнская плата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Корпус компьютера 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Центральный процессор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Модули памяти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Блок питания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Видеокарта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Жесткие диски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Оптические приводы, </w:t>
            </w:r>
            <w:r w:rsidRPr="00F86D53">
              <w:rPr>
                <w:lang w:val="en-US"/>
              </w:rPr>
              <w:t>FDD</w:t>
            </w:r>
            <w:r w:rsidRPr="00F86D53">
              <w:t xml:space="preserve"> дисководы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Охлаждение ПК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Повтор пройденного материала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20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10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10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1277" w:type="dxa"/>
          </w:tcPr>
          <w:p w:rsidR="00FF659B" w:rsidRPr="00F86D53" w:rsidRDefault="00FF659B" w:rsidP="007705A4">
            <w:r w:rsidRPr="00F86D53">
              <w:t>Работа с технической документацией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Правильный подбор компонентов ПК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Лабораторные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первого модуля: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36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21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6097" w:type="dxa"/>
            <w:gridSpan w:val="3"/>
          </w:tcPr>
          <w:p w:rsidR="00FF659B" w:rsidRPr="00F86D53" w:rsidRDefault="00FF659B" w:rsidP="007705A4">
            <w:pPr>
              <w:jc w:val="center"/>
              <w:rPr>
                <w:b/>
              </w:rPr>
            </w:pPr>
            <w:r w:rsidRPr="00F86D53">
              <w:rPr>
                <w:b/>
                <w:lang w:val="en-US"/>
              </w:rPr>
              <w:t xml:space="preserve">II </w:t>
            </w:r>
            <w:r w:rsidRPr="00F86D53">
              <w:rPr>
                <w:b/>
              </w:rPr>
              <w:t>модуль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05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62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Установка и настройка операционных систем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Создание загрузочных носителей. Работа с программами </w:t>
            </w:r>
            <w:r w:rsidRPr="00F86D53">
              <w:rPr>
                <w:lang w:val="en-US"/>
              </w:rPr>
              <w:t>Ultra</w:t>
            </w:r>
            <w:r w:rsidRPr="00F86D53">
              <w:t xml:space="preserve"> </w:t>
            </w:r>
            <w:r w:rsidRPr="00F86D53">
              <w:rPr>
                <w:lang w:val="en-US"/>
              </w:rPr>
              <w:t>ISO</w:t>
            </w:r>
            <w:r w:rsidRPr="00F86D53">
              <w:t xml:space="preserve">, </w:t>
            </w:r>
            <w:proofErr w:type="spellStart"/>
            <w:r w:rsidRPr="00F86D53">
              <w:rPr>
                <w:lang w:val="en-US"/>
              </w:rPr>
              <w:t>WinSetupFrom</w:t>
            </w:r>
            <w:proofErr w:type="spellEnd"/>
            <w:r w:rsidRPr="00F86D53">
              <w:t xml:space="preserve"> </w:t>
            </w:r>
            <w:r w:rsidRPr="00F86D53">
              <w:rPr>
                <w:lang w:val="en-US"/>
              </w:rPr>
              <w:t>USB</w:t>
            </w:r>
            <w:r w:rsidRPr="00F86D53">
              <w:t xml:space="preserve">, </w:t>
            </w:r>
            <w:r w:rsidRPr="00F86D53">
              <w:rPr>
                <w:lang w:val="en-US"/>
              </w:rPr>
              <w:t>Rufus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Создание загрузочного диска. Работа с программами </w:t>
            </w:r>
            <w:r w:rsidRPr="00F86D53">
              <w:rPr>
                <w:lang w:val="en-US"/>
              </w:rPr>
              <w:t>Nero</w:t>
            </w:r>
            <w:r w:rsidRPr="00F86D53">
              <w:t xml:space="preserve"> </w:t>
            </w:r>
            <w:r w:rsidRPr="00F86D53">
              <w:rPr>
                <w:lang w:val="en-US"/>
              </w:rPr>
              <w:t>Burning</w:t>
            </w:r>
            <w:r w:rsidRPr="00F86D53">
              <w:t xml:space="preserve"> </w:t>
            </w:r>
            <w:r w:rsidRPr="00F86D53">
              <w:rPr>
                <w:lang w:val="en-US"/>
              </w:rPr>
              <w:t>Rom</w:t>
            </w:r>
            <w:r w:rsidRPr="00F86D53">
              <w:t xml:space="preserve">, </w:t>
            </w:r>
            <w:r w:rsidRPr="00F86D53">
              <w:rPr>
                <w:lang w:val="en-US"/>
              </w:rPr>
              <w:t>Ultra</w:t>
            </w:r>
            <w:r w:rsidRPr="00F86D53">
              <w:t xml:space="preserve"> </w:t>
            </w:r>
            <w:r w:rsidRPr="00F86D53">
              <w:rPr>
                <w:lang w:val="en-US"/>
              </w:rPr>
              <w:t>ISO</w:t>
            </w:r>
            <w:r w:rsidRPr="00F86D53">
              <w:t xml:space="preserve">, </w:t>
            </w:r>
            <w:r w:rsidRPr="00F86D53">
              <w:rPr>
                <w:lang w:val="en-US"/>
              </w:rPr>
              <w:t>Daemon</w:t>
            </w:r>
            <w:r w:rsidRPr="00F86D53">
              <w:t xml:space="preserve"> </w:t>
            </w:r>
            <w:r w:rsidRPr="00F86D53">
              <w:rPr>
                <w:lang w:val="en-US"/>
              </w:rPr>
              <w:t>Tools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 xml:space="preserve">Работа с </w:t>
            </w:r>
            <w:r w:rsidRPr="00F86D53">
              <w:rPr>
                <w:lang w:val="en-US"/>
              </w:rPr>
              <w:t>BIOS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ОС </w:t>
            </w:r>
            <w:r w:rsidRPr="00F86D53">
              <w:rPr>
                <w:lang w:val="en-US"/>
              </w:rPr>
              <w:t>Windows</w:t>
            </w:r>
            <w:r w:rsidRPr="00F86D53">
              <w:t xml:space="preserve"> 7 и </w:t>
            </w:r>
            <w:r w:rsidRPr="00F86D53">
              <w:rPr>
                <w:lang w:val="en-US"/>
              </w:rPr>
              <w:t>Windows</w:t>
            </w:r>
            <w:r w:rsidRPr="00F86D53">
              <w:t xml:space="preserve"> 10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Установка</w:t>
            </w:r>
            <w:r w:rsidRPr="00F86D53">
              <w:rPr>
                <w:lang w:val="en-US"/>
              </w:rPr>
              <w:t xml:space="preserve"> </w:t>
            </w:r>
            <w:r w:rsidRPr="00F86D53">
              <w:t>драйверов</w:t>
            </w:r>
            <w:r w:rsidRPr="00F86D53">
              <w:rPr>
                <w:lang w:val="en-US"/>
              </w:rPr>
              <w:t xml:space="preserve">. </w:t>
            </w:r>
            <w:r w:rsidRPr="00F86D53">
              <w:t>Работа</w:t>
            </w:r>
            <w:r w:rsidRPr="00F86D53">
              <w:rPr>
                <w:lang w:val="en-US"/>
              </w:rPr>
              <w:t xml:space="preserve"> </w:t>
            </w:r>
            <w:r w:rsidRPr="00F86D53">
              <w:t>с</w:t>
            </w:r>
            <w:r w:rsidRPr="00F86D53">
              <w:rPr>
                <w:lang w:val="en-US"/>
              </w:rPr>
              <w:t xml:space="preserve"> </w:t>
            </w:r>
            <w:r w:rsidRPr="00F86D53">
              <w:t>программами</w:t>
            </w:r>
            <w:r w:rsidRPr="00F86D53">
              <w:rPr>
                <w:lang w:val="en-US"/>
              </w:rPr>
              <w:t xml:space="preserve"> Driver Pack Solution, Sam Drivers, Driver Installer Assistant, </w:t>
            </w:r>
            <w:proofErr w:type="spellStart"/>
            <w:r w:rsidRPr="00F86D53">
              <w:rPr>
                <w:lang w:val="en-US"/>
              </w:rPr>
              <w:t>Carambis</w:t>
            </w:r>
            <w:proofErr w:type="spellEnd"/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Разбиение жестких дисков. Работа с программами </w:t>
            </w:r>
            <w:r w:rsidRPr="00F86D53">
              <w:rPr>
                <w:lang w:val="en-US"/>
              </w:rPr>
              <w:t>Acronis</w:t>
            </w:r>
            <w:r w:rsidRPr="00F86D53">
              <w:t xml:space="preserve">, </w:t>
            </w:r>
            <w:proofErr w:type="spellStart"/>
            <w:r w:rsidRPr="00F86D53">
              <w:rPr>
                <w:lang w:val="en-US"/>
              </w:rPr>
              <w:t>Clonezilla</w:t>
            </w:r>
            <w:proofErr w:type="spellEnd"/>
            <w:r w:rsidRPr="00F86D53">
              <w:t xml:space="preserve">, </w:t>
            </w:r>
            <w:proofErr w:type="spellStart"/>
            <w:r w:rsidRPr="00F86D53">
              <w:rPr>
                <w:lang w:val="en-US"/>
              </w:rPr>
              <w:t>Wondershare</w:t>
            </w:r>
            <w:proofErr w:type="spellEnd"/>
            <w:r w:rsidRPr="00F86D53">
              <w:t xml:space="preserve"> </w:t>
            </w:r>
            <w:r w:rsidRPr="00F86D53">
              <w:rPr>
                <w:lang w:val="en-US"/>
              </w:rPr>
              <w:t>Disk</w:t>
            </w:r>
            <w:r w:rsidRPr="00F86D53">
              <w:t xml:space="preserve"> </w:t>
            </w:r>
            <w:r w:rsidRPr="00F86D53">
              <w:rPr>
                <w:lang w:val="en-US"/>
              </w:rPr>
              <w:t>Manager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Создание и настройка пользователей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Родительский контроль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Клонирование жесткого диска. Работа с программами </w:t>
            </w:r>
            <w:r w:rsidRPr="00F86D53">
              <w:rPr>
                <w:lang w:val="en-US"/>
              </w:rPr>
              <w:t>Paragon</w:t>
            </w:r>
            <w:r w:rsidRPr="00F86D53">
              <w:t xml:space="preserve"> </w:t>
            </w:r>
            <w:r w:rsidRPr="00F86D53">
              <w:rPr>
                <w:lang w:val="en-US"/>
              </w:rPr>
              <w:t>Drive</w:t>
            </w:r>
            <w:r w:rsidRPr="00F86D53">
              <w:t xml:space="preserve"> </w:t>
            </w:r>
            <w:r w:rsidRPr="00F86D53">
              <w:rPr>
                <w:lang w:val="en-US"/>
              </w:rPr>
              <w:t>Copy</w:t>
            </w:r>
            <w:r w:rsidRPr="00F86D53">
              <w:t xml:space="preserve">, </w:t>
            </w:r>
            <w:r w:rsidRPr="00F86D53">
              <w:rPr>
                <w:lang w:val="en-US"/>
              </w:rPr>
              <w:t>Acronis</w:t>
            </w:r>
            <w:r w:rsidRPr="00F86D53">
              <w:t xml:space="preserve"> </w:t>
            </w:r>
            <w:r w:rsidRPr="00F86D53">
              <w:rPr>
                <w:lang w:val="en-US"/>
              </w:rPr>
              <w:t>True</w:t>
            </w:r>
            <w:r w:rsidRPr="00F86D53">
              <w:t xml:space="preserve"> </w:t>
            </w:r>
            <w:r w:rsidRPr="00F86D53">
              <w:rPr>
                <w:lang w:val="en-US"/>
              </w:rPr>
              <w:t>Image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Планировщик заданий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Короткие команды </w:t>
            </w:r>
            <w:r w:rsidRPr="00F86D53">
              <w:rPr>
                <w:lang w:val="en-US"/>
              </w:rPr>
              <w:t>Windows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Службы </w:t>
            </w:r>
            <w:r w:rsidRPr="00F86D53">
              <w:rPr>
                <w:lang w:val="en-US"/>
              </w:rPr>
              <w:t>Windows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>Удаление вирусов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Работа в безопасном режиме </w:t>
            </w:r>
            <w:r w:rsidRPr="00F86D53">
              <w:rPr>
                <w:lang w:val="en-US"/>
              </w:rPr>
              <w:t>Windows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0,5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14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7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7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Работа с сетью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Обжим кабеля Витая пара</w:t>
            </w:r>
          </w:p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и настройка </w:t>
            </w:r>
            <w:r w:rsidRPr="00F86D53">
              <w:rPr>
                <w:lang w:val="en-US"/>
              </w:rPr>
              <w:t>Wi</w:t>
            </w:r>
            <w:r w:rsidRPr="00F86D53">
              <w:t>-</w:t>
            </w:r>
            <w:r w:rsidRPr="00F86D53">
              <w:rPr>
                <w:lang w:val="en-US"/>
              </w:rPr>
              <w:t>Fi</w:t>
            </w:r>
            <w:r w:rsidRPr="00F86D53">
              <w:t xml:space="preserve"> роутеров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Установка и настройка Свитчей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Установка и настройка домена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3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Создание общих папок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3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12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7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 xml:space="preserve">Работа с </w:t>
            </w:r>
            <w:r w:rsidRPr="00F86D53">
              <w:rPr>
                <w:lang w:val="en-US"/>
              </w:rPr>
              <w:t>Windows Server</w:t>
            </w:r>
          </w:p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 xml:space="preserve">Установка ОС </w:t>
            </w:r>
            <w:r w:rsidRPr="00F86D53">
              <w:rPr>
                <w:lang w:val="en-US"/>
              </w:rPr>
              <w:t>Windows Server 2012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Настройка </w:t>
            </w:r>
            <w:r w:rsidRPr="00F86D53">
              <w:rPr>
                <w:lang w:val="en-US"/>
              </w:rPr>
              <w:t>DHCP</w:t>
            </w:r>
            <w:r w:rsidRPr="00F86D53">
              <w:t xml:space="preserve"> сервера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Настройка службы </w:t>
            </w:r>
            <w:r w:rsidRPr="00F86D53">
              <w:rPr>
                <w:lang w:val="en-US"/>
              </w:rPr>
              <w:t>WDS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 xml:space="preserve">Работа с </w:t>
            </w:r>
            <w:r w:rsidRPr="00F86D53">
              <w:rPr>
                <w:lang w:val="en-US"/>
              </w:rPr>
              <w:t>Windows Server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второго модуля: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36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18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18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6097" w:type="dxa"/>
            <w:gridSpan w:val="3"/>
          </w:tcPr>
          <w:p w:rsidR="00FF659B" w:rsidRPr="00F86D53" w:rsidRDefault="00FF659B" w:rsidP="007705A4">
            <w:pPr>
              <w:jc w:val="center"/>
              <w:rPr>
                <w:b/>
              </w:rPr>
            </w:pPr>
            <w:r w:rsidRPr="00F86D53">
              <w:rPr>
                <w:b/>
                <w:lang w:val="en-US"/>
              </w:rPr>
              <w:t>III</w:t>
            </w:r>
            <w:r w:rsidRPr="00F86D53">
              <w:rPr>
                <w:b/>
              </w:rPr>
              <w:t xml:space="preserve"> модуль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05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62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Работа с виртуальной машиной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менеджера виртуальных </w:t>
            </w:r>
            <w:proofErr w:type="spellStart"/>
            <w:r w:rsidRPr="00F86D53">
              <w:t>Oracle</w:t>
            </w:r>
            <w:proofErr w:type="spellEnd"/>
            <w:r w:rsidRPr="00F86D53">
              <w:t xml:space="preserve"> </w:t>
            </w:r>
            <w:proofErr w:type="spellStart"/>
            <w:r w:rsidRPr="00F86D53">
              <w:t>VirtualBox</w:t>
            </w:r>
            <w:proofErr w:type="spellEnd"/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 xml:space="preserve">Установка диспетчера </w:t>
            </w:r>
            <w:r w:rsidRPr="00F86D53">
              <w:rPr>
                <w:lang w:val="en-US"/>
              </w:rPr>
              <w:t>Hyper-V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ОС </w:t>
            </w:r>
            <w:r w:rsidRPr="00F86D53">
              <w:rPr>
                <w:lang w:val="en-US"/>
              </w:rPr>
              <w:t>Linux (</w:t>
            </w:r>
            <w:proofErr w:type="spellStart"/>
            <w:r w:rsidRPr="00F86D53">
              <w:rPr>
                <w:lang w:val="en-US"/>
              </w:rPr>
              <w:t>Ubunthu</w:t>
            </w:r>
            <w:proofErr w:type="spellEnd"/>
            <w:r w:rsidRPr="00F86D53">
              <w:rPr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 xml:space="preserve">Установка ОС </w:t>
            </w:r>
            <w:r w:rsidRPr="00F86D53">
              <w:rPr>
                <w:lang w:val="en-US"/>
              </w:rPr>
              <w:t>Linux (CentOS)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Удаленный доступ к ПК. Работа с программами </w:t>
            </w:r>
            <w:r w:rsidRPr="00F86D53">
              <w:rPr>
                <w:lang w:val="en-US"/>
              </w:rPr>
              <w:t>Team</w:t>
            </w:r>
            <w:r w:rsidRPr="00F86D53">
              <w:t xml:space="preserve"> </w:t>
            </w:r>
            <w:r w:rsidRPr="00F86D53">
              <w:rPr>
                <w:lang w:val="en-US"/>
              </w:rPr>
              <w:t>Viewer</w:t>
            </w:r>
            <w:r w:rsidRPr="00F86D53">
              <w:t xml:space="preserve">, </w:t>
            </w:r>
            <w:r w:rsidRPr="00F86D53">
              <w:rPr>
                <w:lang w:val="en-US"/>
              </w:rPr>
              <w:t>Any</w:t>
            </w:r>
            <w:r w:rsidRPr="00F86D53">
              <w:t xml:space="preserve"> </w:t>
            </w:r>
            <w:r w:rsidRPr="00F86D53">
              <w:rPr>
                <w:lang w:val="en-US"/>
              </w:rPr>
              <w:t>Desk</w:t>
            </w:r>
            <w:r w:rsidRPr="00F86D53">
              <w:t xml:space="preserve">, </w:t>
            </w:r>
            <w:r w:rsidRPr="00F86D53">
              <w:rPr>
                <w:lang w:val="en-US"/>
              </w:rPr>
              <w:t>Remote</w:t>
            </w:r>
            <w:r w:rsidRPr="00F86D53">
              <w:t xml:space="preserve"> </w:t>
            </w:r>
            <w:r w:rsidRPr="00F86D53">
              <w:rPr>
                <w:lang w:val="en-US"/>
              </w:rPr>
              <w:t>Utilities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10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5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5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 xml:space="preserve">Работа с компонентами </w:t>
            </w:r>
            <w:r w:rsidRPr="00F86D53">
              <w:rPr>
                <w:lang w:val="en-US"/>
              </w:rPr>
              <w:t>Microsoft</w:t>
            </w:r>
            <w:r w:rsidRPr="00F86D53">
              <w:t xml:space="preserve"> </w:t>
            </w:r>
            <w:r w:rsidRPr="00F86D53">
              <w:rPr>
                <w:lang w:val="en-US"/>
              </w:rPr>
              <w:t>Office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и работа с </w:t>
            </w:r>
            <w:r w:rsidRPr="00F86D53">
              <w:rPr>
                <w:lang w:val="en-US"/>
              </w:rPr>
              <w:t>Microsoft</w:t>
            </w:r>
            <w:r w:rsidRPr="00F86D53">
              <w:t xml:space="preserve"> </w:t>
            </w:r>
            <w:r w:rsidRPr="00F86D53">
              <w:rPr>
                <w:lang w:val="en-US"/>
              </w:rPr>
              <w:t>Word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r w:rsidRPr="00F86D53">
              <w:t>Лекции и 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и работа с </w:t>
            </w:r>
            <w:r w:rsidRPr="00F86D53">
              <w:rPr>
                <w:lang w:val="en-US"/>
              </w:rPr>
              <w:t>Microsoft</w:t>
            </w:r>
            <w:r w:rsidRPr="00F86D53">
              <w:t xml:space="preserve"> </w:t>
            </w:r>
            <w:r w:rsidRPr="00F86D53">
              <w:rPr>
                <w:lang w:val="en-US"/>
              </w:rPr>
              <w:t>Excel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Установка и работа с </w:t>
            </w:r>
            <w:r w:rsidRPr="00F86D53">
              <w:rPr>
                <w:lang w:val="en-US"/>
              </w:rPr>
              <w:t>Microsoft</w:t>
            </w:r>
            <w:r w:rsidRPr="00F86D53">
              <w:t xml:space="preserve"> </w:t>
            </w:r>
            <w:r w:rsidRPr="00F86D53">
              <w:rPr>
                <w:lang w:val="en-US"/>
              </w:rPr>
              <w:t>PowerPoint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>6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3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3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Подготовка к Региональ</w:t>
            </w:r>
            <w:r w:rsidRPr="00F86D53">
              <w:lastRenderedPageBreak/>
              <w:t xml:space="preserve">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lastRenderedPageBreak/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(Смета)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</w:tcPr>
          <w:p w:rsidR="00FF659B" w:rsidRPr="00F86D53" w:rsidRDefault="00FF659B" w:rsidP="007705A4">
            <w:r w:rsidRPr="00F86D53">
              <w:t>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r w:rsidRPr="00F86D53">
              <w:t>Выполнение конкурсн</w:t>
            </w:r>
            <w:r w:rsidRPr="00F86D53">
              <w:lastRenderedPageBreak/>
              <w:t>ых заданий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(Сборка ПК)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(Настройка ПК)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(Настройка Сети)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/>
        </w:tc>
        <w:tc>
          <w:tcPr>
            <w:tcW w:w="1276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1277" w:type="dxa"/>
          </w:tcPr>
          <w:p w:rsidR="00FF659B" w:rsidRPr="00F86D53" w:rsidRDefault="00FF659B" w:rsidP="007705A4">
            <w:r w:rsidRPr="00F86D53">
              <w:t xml:space="preserve">Региональный Чемпионат </w:t>
            </w:r>
            <w:r w:rsidRPr="00F86D53">
              <w:rPr>
                <w:lang w:val="en-US"/>
              </w:rPr>
              <w:t>World Skills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Участие в Региональном Чемпионате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262" w:type="dxa"/>
          </w:tcPr>
          <w:p w:rsidR="00FF659B" w:rsidRPr="00F86D53" w:rsidRDefault="00FF659B" w:rsidP="007705A4">
            <w:r w:rsidRPr="00F86D53">
              <w:t>Участие в чемпионате</w:t>
            </w:r>
          </w:p>
        </w:tc>
        <w:tc>
          <w:tcPr>
            <w:tcW w:w="1276" w:type="dxa"/>
          </w:tcPr>
          <w:p w:rsidR="00FF659B" w:rsidRPr="00F86D53" w:rsidRDefault="00FF659B" w:rsidP="007705A4">
            <w:r w:rsidRPr="00F86D53">
              <w:t>Конкурсная работа</w:t>
            </w: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третьего модуля: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28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14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14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6097" w:type="dxa"/>
            <w:gridSpan w:val="3"/>
          </w:tcPr>
          <w:p w:rsidR="00FF659B" w:rsidRPr="00F86D53" w:rsidRDefault="00FF659B" w:rsidP="007705A4">
            <w:pPr>
              <w:jc w:val="center"/>
              <w:rPr>
                <w:b/>
              </w:rPr>
            </w:pPr>
            <w:r w:rsidRPr="00F86D53">
              <w:rPr>
                <w:b/>
                <w:lang w:val="en-US"/>
              </w:rPr>
              <w:t xml:space="preserve">IV </w:t>
            </w:r>
            <w:r w:rsidRPr="00F86D53">
              <w:rPr>
                <w:b/>
              </w:rPr>
              <w:t>модуль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05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62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 xml:space="preserve">Развертывание сетей и подготовка к Национальному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Работа с симулятором сети </w:t>
            </w:r>
            <w:r w:rsidRPr="00F86D53">
              <w:rPr>
                <w:lang w:val="en-US"/>
              </w:rPr>
              <w:t>Cisco</w:t>
            </w:r>
            <w:r w:rsidRPr="00F86D53">
              <w:t xml:space="preserve"> </w:t>
            </w:r>
            <w:r w:rsidRPr="00F86D53">
              <w:rPr>
                <w:lang w:val="en-US"/>
              </w:rPr>
              <w:t>Packet</w:t>
            </w:r>
            <w:r w:rsidRPr="00F86D53">
              <w:t xml:space="preserve"> </w:t>
            </w:r>
            <w:r w:rsidRPr="00F86D53">
              <w:rPr>
                <w:lang w:val="en-US"/>
              </w:rPr>
              <w:t>Tracer</w:t>
            </w:r>
          </w:p>
        </w:tc>
        <w:tc>
          <w:tcPr>
            <w:tcW w:w="851" w:type="dxa"/>
            <w:vAlign w:val="center"/>
          </w:tcPr>
          <w:p w:rsidR="00FF659B" w:rsidRPr="00F86D53" w:rsidRDefault="00984025" w:rsidP="007705A4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5</w:t>
            </w:r>
          </w:p>
        </w:tc>
        <w:tc>
          <w:tcPr>
            <w:tcW w:w="1005" w:type="dxa"/>
          </w:tcPr>
          <w:p w:rsidR="00FF659B" w:rsidRPr="00F86D53" w:rsidRDefault="00984025" w:rsidP="007705A4">
            <w:r>
              <w:t>19</w:t>
            </w:r>
          </w:p>
        </w:tc>
        <w:tc>
          <w:tcPr>
            <w:tcW w:w="1262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Практические работы</w:t>
            </w:r>
          </w:p>
        </w:tc>
        <w:tc>
          <w:tcPr>
            <w:tcW w:w="1276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Конкурсная работа</w:t>
            </w:r>
          </w:p>
        </w:tc>
      </w:tr>
      <w:tr w:rsidR="00FF659B" w:rsidRPr="00F86D53" w:rsidTr="002F6C15">
        <w:tc>
          <w:tcPr>
            <w:tcW w:w="1277" w:type="dxa"/>
            <w:vMerge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>
            <w:r w:rsidRPr="00F86D53">
              <w:t xml:space="preserve">Подготовка к Национальному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10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>32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7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25</w:t>
            </w:r>
          </w:p>
        </w:tc>
        <w:tc>
          <w:tcPr>
            <w:tcW w:w="1262" w:type="dxa"/>
            <w:vMerge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  <w:tc>
          <w:tcPr>
            <w:tcW w:w="1276" w:type="dxa"/>
            <w:vMerge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1277" w:type="dxa"/>
          </w:tcPr>
          <w:p w:rsidR="00FF659B" w:rsidRPr="00F86D53" w:rsidRDefault="00FF659B" w:rsidP="007705A4">
            <w:r w:rsidRPr="00F86D53">
              <w:t xml:space="preserve">Национальный Чемпионат </w:t>
            </w:r>
            <w:r w:rsidRPr="00F86D53">
              <w:rPr>
                <w:lang w:val="en-US"/>
              </w:rPr>
              <w:t>World Skills</w:t>
            </w:r>
          </w:p>
        </w:tc>
        <w:tc>
          <w:tcPr>
            <w:tcW w:w="3969" w:type="dxa"/>
          </w:tcPr>
          <w:p w:rsidR="00FF659B" w:rsidRPr="00F86D53" w:rsidRDefault="00FF659B" w:rsidP="007705A4">
            <w:r w:rsidRPr="00F86D53">
              <w:t>Участие в Национальном Чемпионате</w:t>
            </w:r>
          </w:p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005" w:type="dxa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262" w:type="dxa"/>
          </w:tcPr>
          <w:p w:rsidR="00FF659B" w:rsidRPr="00F86D53" w:rsidRDefault="00FF659B" w:rsidP="007705A4">
            <w:r w:rsidRPr="00F86D53">
              <w:t>Участие в чемпионате</w:t>
            </w:r>
          </w:p>
        </w:tc>
        <w:tc>
          <w:tcPr>
            <w:tcW w:w="1276" w:type="dxa"/>
          </w:tcPr>
          <w:p w:rsidR="00FF659B" w:rsidRPr="00F86D53" w:rsidRDefault="00FF659B" w:rsidP="007705A4">
            <w:r w:rsidRPr="00F86D53">
              <w:t>Конкурсная работа</w:t>
            </w:r>
          </w:p>
        </w:tc>
      </w:tr>
      <w:tr w:rsidR="00FF659B" w:rsidRPr="00F86D53" w:rsidTr="002F6C15">
        <w:tc>
          <w:tcPr>
            <w:tcW w:w="1277" w:type="dxa"/>
          </w:tcPr>
          <w:p w:rsidR="00FF659B" w:rsidRPr="00F86D53" w:rsidRDefault="00FF659B" w:rsidP="007705A4"/>
        </w:tc>
        <w:tc>
          <w:tcPr>
            <w:tcW w:w="3969" w:type="dxa"/>
          </w:tcPr>
          <w:p w:rsidR="00FF659B" w:rsidRPr="00F86D53" w:rsidRDefault="00FF659B" w:rsidP="007705A4"/>
        </w:tc>
        <w:tc>
          <w:tcPr>
            <w:tcW w:w="851" w:type="dxa"/>
            <w:vAlign w:val="center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>8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005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четвертого модуля:</w:t>
            </w:r>
          </w:p>
        </w:tc>
        <w:tc>
          <w:tcPr>
            <w:tcW w:w="851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11</w:t>
            </w:r>
          </w:p>
        </w:tc>
        <w:tc>
          <w:tcPr>
            <w:tcW w:w="1005" w:type="dxa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5246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курса:</w:t>
            </w:r>
          </w:p>
        </w:tc>
        <w:tc>
          <w:tcPr>
            <w:tcW w:w="851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64</w:t>
            </w:r>
          </w:p>
        </w:tc>
        <w:tc>
          <w:tcPr>
            <w:tcW w:w="1005" w:type="dxa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62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6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</w:tbl>
    <w:p w:rsidR="00FF659B" w:rsidRPr="00F86D53" w:rsidRDefault="00FF659B" w:rsidP="00FF659B">
      <w:pPr>
        <w:jc w:val="both"/>
      </w:pPr>
    </w:p>
    <w:p w:rsidR="00FF659B" w:rsidRPr="00F86D53" w:rsidRDefault="00FF659B" w:rsidP="00FF659B">
      <w:pPr>
        <w:spacing w:line="312" w:lineRule="auto"/>
        <w:jc w:val="center"/>
      </w:pPr>
    </w:p>
    <w:p w:rsidR="00FF659B" w:rsidRPr="00F86D53" w:rsidRDefault="00FF659B" w:rsidP="00FF659B">
      <w:pPr>
        <w:rPr>
          <w:rFonts w:eastAsiaTheme="majorEastAsia"/>
          <w:b/>
          <w:color w:val="000000" w:themeColor="text1"/>
        </w:rPr>
      </w:pPr>
      <w:bookmarkStart w:id="6" w:name="_Toc507448869"/>
      <w:r w:rsidRPr="00F86D53">
        <w:br w:type="page"/>
      </w:r>
    </w:p>
    <w:bookmarkEnd w:id="6"/>
    <w:p w:rsidR="007705A4" w:rsidRDefault="007705A4" w:rsidP="007705A4">
      <w:pPr>
        <w:jc w:val="center"/>
      </w:pPr>
      <w:r>
        <w:lastRenderedPageBreak/>
        <w:t xml:space="preserve">Учебный (тематический) план дополнительной общеобразовательной программы </w:t>
      </w:r>
    </w:p>
    <w:p w:rsidR="007705A4" w:rsidRPr="00F86D53" w:rsidRDefault="007705A4" w:rsidP="007705A4">
      <w:pPr>
        <w:jc w:val="center"/>
      </w:pPr>
      <w:r>
        <w:t>2</w:t>
      </w:r>
      <w:r w:rsidRPr="00F86D53">
        <w:t xml:space="preserve"> год обучения</w:t>
      </w:r>
    </w:p>
    <w:tbl>
      <w:tblPr>
        <w:tblW w:w="1099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1"/>
        <w:gridCol w:w="2378"/>
        <w:gridCol w:w="1134"/>
        <w:gridCol w:w="1276"/>
        <w:gridCol w:w="1134"/>
        <w:gridCol w:w="1418"/>
        <w:gridCol w:w="1277"/>
      </w:tblGrid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FF659B" w:rsidRPr="00F86D53" w:rsidRDefault="00FF659B" w:rsidP="007705A4">
            <w:pPr>
              <w:jc w:val="center"/>
            </w:pPr>
            <w:r w:rsidRPr="00F86D53">
              <w:rPr>
                <w:b/>
              </w:rPr>
              <w:t>Количество часов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Формы</w:t>
            </w:r>
          </w:p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организации</w:t>
            </w:r>
          </w:p>
          <w:p w:rsidR="00FF659B" w:rsidRPr="00F86D53" w:rsidRDefault="00FF659B" w:rsidP="007705A4">
            <w:pPr>
              <w:jc w:val="center"/>
            </w:pPr>
            <w:r w:rsidRPr="00F86D53">
              <w:rPr>
                <w:rStyle w:val="2Calibri11pt"/>
              </w:rPr>
              <w:t>занятий</w:t>
            </w:r>
          </w:p>
        </w:tc>
        <w:tc>
          <w:tcPr>
            <w:tcW w:w="1277" w:type="dxa"/>
          </w:tcPr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Формы</w:t>
            </w:r>
          </w:p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аттестации</w:t>
            </w:r>
          </w:p>
          <w:p w:rsidR="00FF659B" w:rsidRPr="00F86D53" w:rsidRDefault="00FF659B" w:rsidP="007705A4">
            <w:pPr>
              <w:jc w:val="center"/>
            </w:pPr>
            <w:r w:rsidRPr="00F86D53">
              <w:rPr>
                <w:rStyle w:val="2Calibri11pt"/>
              </w:rPr>
              <w:t>(контроля)</w:t>
            </w: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Всего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  <w:r w:rsidRPr="00F86D53">
              <w:rPr>
                <w:b/>
              </w:rPr>
              <w:t>Теория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  <w:r w:rsidRPr="00F86D53">
              <w:rPr>
                <w:b/>
              </w:rPr>
              <w:t>Практика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</w:p>
        </w:tc>
        <w:tc>
          <w:tcPr>
            <w:tcW w:w="127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</w:p>
        </w:tc>
      </w:tr>
      <w:tr w:rsidR="00FF659B" w:rsidRPr="00F86D53" w:rsidTr="002F6C15">
        <w:tc>
          <w:tcPr>
            <w:tcW w:w="10995" w:type="dxa"/>
            <w:gridSpan w:val="8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>I</w:t>
            </w:r>
            <w:r w:rsidRPr="00F86D53">
              <w:rPr>
                <w:b/>
              </w:rPr>
              <w:t xml:space="preserve"> модуль</w:t>
            </w: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Знакомство с персональным компьютером</w:t>
            </w: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t>Системы персональных компьютеров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0,5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0,5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Выбор компонентов компьютера для замены.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0,5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0,5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Комплектации специализированных компьютерных систем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0,5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0,5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b/>
                <w:bCs/>
                <w:iCs/>
                <w:lang w:bidi="ru-RU"/>
              </w:rPr>
              <w:t>Лабораторные процедуры и использование инструментов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Процедуры безопасной работы в лаборатории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Сборка компьютера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Сборка компьютера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6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6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Обзор профилактического обслуживания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Профилактическое обслуживание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первого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21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10,5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10,5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10995" w:type="dxa"/>
            <w:gridSpan w:val="8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Операционные системы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Современные операционные системы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Установка операционной системы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Графический интерфейс пользователя и Панель управления </w:t>
            </w:r>
            <w:r w:rsidRPr="00F86D53">
              <w:rPr>
                <w:lang w:val="en-US" w:bidi="en-US"/>
              </w:rPr>
              <w:t>Windows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Клиентская виртуализация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Стандартные методы профилактического обслуживания для операционных систем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/>
        </w:tc>
        <w:tc>
          <w:tcPr>
            <w:tcW w:w="1277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операционных систем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/>
        </w:tc>
        <w:tc>
          <w:tcPr>
            <w:tcW w:w="1277" w:type="dxa"/>
            <w:vMerge/>
          </w:tcPr>
          <w:p w:rsidR="00FF659B" w:rsidRPr="00F86D53" w:rsidRDefault="00FF659B" w:rsidP="007705A4"/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Сети</w:t>
            </w: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Принципы организации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b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Идентификация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</w:pPr>
            <w:r w:rsidRPr="00F86D53">
              <w:t>Основные понятия и технологии организации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Физические компоненты сети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 xml:space="preserve">Топологии сетей. Стандарты </w:t>
            </w:r>
            <w:r w:rsidRPr="00F86D53">
              <w:rPr>
                <w:lang w:val="en-US" w:bidi="en-US"/>
              </w:rPr>
              <w:t>Ethernet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 xml:space="preserve">Модели данных </w:t>
            </w:r>
            <w:r w:rsidRPr="00F86D53">
              <w:rPr>
                <w:lang w:val="en-US" w:bidi="en-US"/>
              </w:rPr>
              <w:t>OSI</w:t>
            </w:r>
            <w:r w:rsidRPr="00F86D53">
              <w:rPr>
                <w:lang w:bidi="en-US"/>
              </w:rPr>
              <w:t xml:space="preserve"> </w:t>
            </w:r>
            <w:r w:rsidRPr="00F86D53">
              <w:t>и TCP/IP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Подключение компьютера к сети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bottom"/>
          </w:tcPr>
          <w:p w:rsidR="00FF659B" w:rsidRPr="00F86D53" w:rsidRDefault="00FF659B" w:rsidP="007705A4">
            <w:pPr>
              <w:widowControl w:val="0"/>
              <w:spacing w:line="220" w:lineRule="exact"/>
            </w:pPr>
            <w:r w:rsidRPr="00F86D53">
              <w:t>Выбор типа подключения к поставщику услуг доступа к Интернету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322" w:lineRule="exact"/>
            </w:pPr>
            <w:r w:rsidRPr="00F86D53">
              <w:t>Стандартные методики профилактического обслуживания для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второго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20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12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8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10995" w:type="dxa"/>
            <w:gridSpan w:val="8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III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Портативные компьютеры</w:t>
            </w: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35"/>
            </w:pPr>
            <w:r w:rsidRPr="00F86D53">
              <w:t xml:space="preserve">Компоненты портативных компьютеров.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left="35"/>
            </w:pPr>
            <w:r w:rsidRPr="00F86D53">
              <w:t>Компоненты монитора портативного компьютера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</w:tcPr>
          <w:p w:rsidR="00FF659B" w:rsidRPr="00F86D53" w:rsidRDefault="00FF659B" w:rsidP="007705A4">
            <w:pPr>
              <w:widowControl w:val="0"/>
              <w:spacing w:line="220" w:lineRule="exact"/>
              <w:ind w:firstLine="1"/>
            </w:pPr>
            <w:r w:rsidRPr="00F86D53">
              <w:t>Питание портативного компьютера. Технологии беспроводной связи в портативных компьютерах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F86D53">
              <w:t>Установка и настройка оборудования и компонентов портативного компьютера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F86D53">
              <w:t xml:space="preserve">Стандартные методы профилактического обслуживания для портативных компьютеров.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портативных компьютеров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Мобильные устройства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Обзор оборудования мобильных устройств. Операционные системы мобильных </w:t>
            </w:r>
            <w:r w:rsidRPr="00F86D53">
              <w:lastRenderedPageBreak/>
              <w:t>устройств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lastRenderedPageBreak/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Сетевая связь и электронная почта. Способы защиты мобильных устройств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Основная процедура поиска и устранения неполадок.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Обзор оборудования мобильных устройств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Принтеры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Общие функции принтеров. Типы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Установка и настройка принтеров. Совместное использование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Методы профилактического обслуживания для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третьего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18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6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10995" w:type="dxa"/>
            <w:gridSpan w:val="8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IV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Безопасность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Угрозы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Процедуры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Стандартные методы профилактического обслуживания для обеспечения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обеспечения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Дополнительный поиск и устранение неполадок</w:t>
            </w: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Компоненты компьютера и периферийные устройства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rPr>
          <w:trHeight w:val="635"/>
        </w:trPr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Операционные системы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Сети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Портативные компьютеры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Принтеры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12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629" w:type="dxa"/>
            <w:gridSpan w:val="2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Безопасность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lastRenderedPageBreak/>
              <w:t>Общее количество часов четвертого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26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15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10995" w:type="dxa"/>
            <w:gridSpan w:val="8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eastAsiaTheme="minorEastAsia"/>
                <w:iCs/>
              </w:rPr>
            </w:pPr>
            <w:r w:rsidRPr="00F86D53">
              <w:rPr>
                <w:b/>
                <w:lang w:val="en-US"/>
              </w:rPr>
              <w:t xml:space="preserve">V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378" w:type="dxa"/>
            <w:gridSpan w:val="2"/>
            <w:vMerge w:val="restart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 xml:space="preserve">Подготовка к Региональному Чемпионату </w:t>
            </w:r>
            <w:r w:rsidRPr="00F86D53">
              <w:rPr>
                <w:b/>
                <w:lang w:val="en-US"/>
              </w:rPr>
              <w:t>World</w:t>
            </w:r>
            <w:r w:rsidRPr="00F86D53">
              <w:rPr>
                <w:b/>
              </w:rPr>
              <w:t xml:space="preserve"> </w:t>
            </w:r>
            <w:r w:rsidRPr="00F86D53">
              <w:rPr>
                <w:b/>
                <w:lang w:val="en-US"/>
              </w:rPr>
              <w:t>Skills</w:t>
            </w:r>
          </w:p>
        </w:tc>
        <w:tc>
          <w:tcPr>
            <w:tcW w:w="2378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(Смета)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3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Практические работы</w:t>
            </w:r>
          </w:p>
        </w:tc>
        <w:tc>
          <w:tcPr>
            <w:tcW w:w="1277" w:type="dxa"/>
            <w:vMerge w:val="restart"/>
          </w:tcPr>
          <w:p w:rsidR="00FF659B" w:rsidRPr="00F86D53" w:rsidRDefault="00FF659B" w:rsidP="007705A4">
            <w:r w:rsidRPr="00F86D53">
              <w:t>Выполнение конкурсных заданий</w:t>
            </w:r>
          </w:p>
        </w:tc>
      </w:tr>
      <w:tr w:rsidR="00FF659B" w:rsidRPr="00F86D53" w:rsidTr="002F6C15">
        <w:tc>
          <w:tcPr>
            <w:tcW w:w="2378" w:type="dxa"/>
            <w:gridSpan w:val="2"/>
            <w:vMerge/>
          </w:tcPr>
          <w:p w:rsidR="00FF659B" w:rsidRPr="00F86D53" w:rsidRDefault="00FF659B" w:rsidP="007705A4"/>
        </w:tc>
        <w:tc>
          <w:tcPr>
            <w:tcW w:w="2378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(Сборка ПК)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3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378" w:type="dxa"/>
            <w:gridSpan w:val="2"/>
            <w:vMerge/>
          </w:tcPr>
          <w:p w:rsidR="00FF659B" w:rsidRPr="00F86D53" w:rsidRDefault="00FF659B" w:rsidP="007705A4"/>
        </w:tc>
        <w:tc>
          <w:tcPr>
            <w:tcW w:w="2378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(Настройка ПК)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3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378" w:type="dxa"/>
            <w:gridSpan w:val="2"/>
            <w:vMerge/>
          </w:tcPr>
          <w:p w:rsidR="00FF659B" w:rsidRPr="00F86D53" w:rsidRDefault="00FF659B" w:rsidP="007705A4"/>
        </w:tc>
        <w:tc>
          <w:tcPr>
            <w:tcW w:w="2378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(Настройка Сети)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3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378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 xml:space="preserve">Региональный Чемпионат </w:t>
            </w:r>
            <w:r w:rsidRPr="00F86D53">
              <w:rPr>
                <w:b/>
                <w:lang w:val="en-US"/>
              </w:rPr>
              <w:t>World Skills</w:t>
            </w:r>
          </w:p>
        </w:tc>
        <w:tc>
          <w:tcPr>
            <w:tcW w:w="2378" w:type="dxa"/>
          </w:tcPr>
          <w:p w:rsidR="00FF659B" w:rsidRPr="00F86D53" w:rsidRDefault="00FF659B" w:rsidP="007705A4">
            <w:r w:rsidRPr="00F86D53">
              <w:t>Участие в Региональном Чемпионате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3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пятого модуля: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15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10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10995" w:type="dxa"/>
            <w:gridSpan w:val="8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eastAsiaTheme="minorEastAsia"/>
                <w:iCs/>
              </w:rPr>
            </w:pPr>
            <w:r w:rsidRPr="00F86D53">
              <w:rPr>
                <w:b/>
                <w:lang w:val="en-US"/>
              </w:rPr>
              <w:t xml:space="preserve">VI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378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 xml:space="preserve">Развертывание сетей и подготовка к Национальному Чемпионату </w:t>
            </w:r>
            <w:r w:rsidRPr="00F86D53">
              <w:rPr>
                <w:b/>
                <w:lang w:val="en-US"/>
              </w:rPr>
              <w:t>World</w:t>
            </w:r>
            <w:r w:rsidRPr="00F86D53">
              <w:rPr>
                <w:b/>
              </w:rPr>
              <w:t xml:space="preserve"> </w:t>
            </w:r>
            <w:r w:rsidRPr="00F86D53">
              <w:rPr>
                <w:b/>
                <w:lang w:val="en-US"/>
              </w:rPr>
              <w:t>Skills</w:t>
            </w:r>
            <w:r w:rsidRPr="00F86D53">
              <w:rPr>
                <w:b/>
              </w:rPr>
              <w:t xml:space="preserve"> </w:t>
            </w:r>
          </w:p>
        </w:tc>
        <w:tc>
          <w:tcPr>
            <w:tcW w:w="2378" w:type="dxa"/>
          </w:tcPr>
          <w:p w:rsidR="00FF659B" w:rsidRPr="00F86D53" w:rsidRDefault="00FF659B" w:rsidP="007705A4">
            <w:r w:rsidRPr="00F86D53">
              <w:t xml:space="preserve">Работа с симулятором сети </w:t>
            </w:r>
            <w:r w:rsidRPr="00F86D53">
              <w:rPr>
                <w:lang w:val="en-US"/>
              </w:rPr>
              <w:t>Cisco</w:t>
            </w:r>
            <w:r w:rsidRPr="00F86D53">
              <w:t xml:space="preserve"> </w:t>
            </w:r>
            <w:r w:rsidRPr="00F86D53">
              <w:rPr>
                <w:lang w:val="en-US"/>
              </w:rPr>
              <w:t>Packet</w:t>
            </w:r>
            <w:r w:rsidRPr="00F86D53">
              <w:t xml:space="preserve"> </w:t>
            </w:r>
            <w:r w:rsidRPr="00F86D53">
              <w:rPr>
                <w:lang w:val="en-US"/>
              </w:rPr>
              <w:t>Tracer</w:t>
            </w:r>
          </w:p>
        </w:tc>
        <w:tc>
          <w:tcPr>
            <w:tcW w:w="1134" w:type="dxa"/>
          </w:tcPr>
          <w:p w:rsidR="00FF659B" w:rsidRPr="00F86D53" w:rsidRDefault="00984025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>
              <w:rPr>
                <w:rFonts w:eastAsiaTheme="minorEastAsia"/>
                <w:b/>
                <w:iCs/>
              </w:rPr>
              <w:t>24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10</w:t>
            </w:r>
          </w:p>
        </w:tc>
        <w:tc>
          <w:tcPr>
            <w:tcW w:w="1134" w:type="dxa"/>
          </w:tcPr>
          <w:p w:rsidR="00FF659B" w:rsidRPr="00F86D53" w:rsidRDefault="00984025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>
              <w:rPr>
                <w:rFonts w:eastAsiaTheme="minorEastAsia"/>
                <w:iCs/>
              </w:rPr>
              <w:t>14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Практические работы</w:t>
            </w:r>
          </w:p>
        </w:tc>
        <w:tc>
          <w:tcPr>
            <w:tcW w:w="1277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Конкурсная работа</w:t>
            </w:r>
          </w:p>
        </w:tc>
      </w:tr>
      <w:tr w:rsidR="00FF659B" w:rsidRPr="00F86D53" w:rsidTr="002F6C15">
        <w:tc>
          <w:tcPr>
            <w:tcW w:w="2378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2378" w:type="dxa"/>
          </w:tcPr>
          <w:p w:rsidR="00FF659B" w:rsidRPr="00F86D53" w:rsidRDefault="00FF659B" w:rsidP="007705A4">
            <w:r w:rsidRPr="00F86D53">
              <w:t xml:space="preserve">Подготовка к Национальному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12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6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6</w:t>
            </w: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27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c>
          <w:tcPr>
            <w:tcW w:w="2378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 xml:space="preserve">Национальный Чемпионат </w:t>
            </w:r>
            <w:r w:rsidRPr="00F86D53">
              <w:rPr>
                <w:b/>
                <w:lang w:val="en-US"/>
              </w:rPr>
              <w:t>World Skills</w:t>
            </w:r>
          </w:p>
        </w:tc>
        <w:tc>
          <w:tcPr>
            <w:tcW w:w="2378" w:type="dxa"/>
          </w:tcPr>
          <w:p w:rsidR="00FF659B" w:rsidRPr="00F86D53" w:rsidRDefault="00FF659B" w:rsidP="007705A4">
            <w:r w:rsidRPr="00F86D53">
              <w:t>Участие в Национальном Чемпионате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8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418" w:type="dxa"/>
          </w:tcPr>
          <w:p w:rsidR="00FF659B" w:rsidRPr="00F86D53" w:rsidRDefault="00FF659B" w:rsidP="007705A4">
            <w:r w:rsidRPr="00F86D53">
              <w:t>Участие в чемпионате</w:t>
            </w:r>
          </w:p>
        </w:tc>
        <w:tc>
          <w:tcPr>
            <w:tcW w:w="1277" w:type="dxa"/>
          </w:tcPr>
          <w:p w:rsidR="00FF659B" w:rsidRPr="00F86D53" w:rsidRDefault="00FF659B" w:rsidP="007705A4">
            <w:r w:rsidRPr="00F86D53">
              <w:t>Конкурсная работа</w:t>
            </w: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r w:rsidRPr="00F86D53">
              <w:rPr>
                <w:b/>
              </w:rPr>
              <w:t>Общее количество часов шестого модуля:</w:t>
            </w:r>
          </w:p>
        </w:tc>
        <w:tc>
          <w:tcPr>
            <w:tcW w:w="1134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20</w:t>
            </w:r>
          </w:p>
        </w:tc>
        <w:tc>
          <w:tcPr>
            <w:tcW w:w="1134" w:type="dxa"/>
          </w:tcPr>
          <w:p w:rsidR="00FF659B" w:rsidRPr="00F86D53" w:rsidRDefault="00984025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>
              <w:rPr>
                <w:rFonts w:eastAsiaTheme="minorEastAsia"/>
                <w:b/>
                <w:iCs/>
              </w:rPr>
              <w:t>24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756" w:type="dxa"/>
            <w:gridSpan w:val="3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курса:</w:t>
            </w:r>
          </w:p>
        </w:tc>
        <w:tc>
          <w:tcPr>
            <w:tcW w:w="1134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276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27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</w:tbl>
    <w:p w:rsidR="00FF659B" w:rsidRPr="00F86D53" w:rsidRDefault="00FF659B" w:rsidP="00FF659B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eastAsiaTheme="minorHAnsi"/>
          <w:b/>
          <w:bCs/>
          <w:color w:val="000000"/>
          <w:shd w:val="clear" w:color="auto" w:fill="FFFFFF"/>
          <w:lang w:bidi="ru-RU"/>
        </w:rPr>
      </w:pPr>
    </w:p>
    <w:p w:rsidR="00FF659B" w:rsidRPr="00F86D53" w:rsidRDefault="00FF659B" w:rsidP="00FF659B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eastAsiaTheme="minorHAnsi"/>
          <w:b/>
          <w:bCs/>
          <w:color w:val="000000"/>
          <w:shd w:val="clear" w:color="auto" w:fill="FFFFFF"/>
          <w:lang w:bidi="ru-RU"/>
        </w:rPr>
      </w:pPr>
    </w:p>
    <w:p w:rsidR="00FF659B" w:rsidRPr="00F86D53" w:rsidRDefault="00FF659B" w:rsidP="00FF659B">
      <w:pPr>
        <w:rPr>
          <w:b/>
          <w:iCs/>
          <w:color w:val="111111"/>
          <w:bdr w:val="none" w:sz="0" w:space="0" w:color="auto" w:frame="1"/>
        </w:rPr>
      </w:pPr>
      <w:r w:rsidRPr="00F86D53">
        <w:rPr>
          <w:b/>
          <w:iCs/>
          <w:color w:val="111111"/>
          <w:bdr w:val="none" w:sz="0" w:space="0" w:color="auto" w:frame="1"/>
        </w:rPr>
        <w:br w:type="page"/>
      </w:r>
    </w:p>
    <w:p w:rsidR="00FF659B" w:rsidRPr="00F86D53" w:rsidRDefault="00FF659B" w:rsidP="00FF659B">
      <w:pPr>
        <w:spacing w:line="312" w:lineRule="auto"/>
        <w:jc w:val="center"/>
        <w:rPr>
          <w:b/>
          <w:iCs/>
          <w:color w:val="111111"/>
          <w:bdr w:val="none" w:sz="0" w:space="0" w:color="auto" w:frame="1"/>
        </w:rPr>
      </w:pPr>
    </w:p>
    <w:p w:rsidR="007705A4" w:rsidRDefault="007705A4" w:rsidP="007705A4">
      <w:pPr>
        <w:jc w:val="center"/>
      </w:pPr>
      <w:r>
        <w:t xml:space="preserve">Учебный (тематический) план дополнительной общеобразовательной программы </w:t>
      </w:r>
    </w:p>
    <w:p w:rsidR="007705A4" w:rsidRPr="00F86D53" w:rsidRDefault="007705A4" w:rsidP="007705A4">
      <w:pPr>
        <w:jc w:val="center"/>
      </w:pPr>
      <w:r>
        <w:t>3</w:t>
      </w:r>
      <w:r w:rsidRPr="00F86D53">
        <w:t xml:space="preserve"> год обучения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1134"/>
        <w:gridCol w:w="1417"/>
        <w:gridCol w:w="993"/>
        <w:gridCol w:w="1417"/>
        <w:gridCol w:w="1418"/>
      </w:tblGrid>
      <w:tr w:rsidR="00FF659B" w:rsidRPr="00F86D53" w:rsidTr="002F6C15">
        <w:tc>
          <w:tcPr>
            <w:tcW w:w="4679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FF659B" w:rsidRPr="00F86D53" w:rsidRDefault="00FF659B" w:rsidP="007705A4">
            <w:pPr>
              <w:jc w:val="center"/>
            </w:pPr>
            <w:r w:rsidRPr="00F86D53">
              <w:rPr>
                <w:b/>
              </w:rPr>
              <w:t>Количество часов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Формы</w:t>
            </w:r>
          </w:p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организации</w:t>
            </w:r>
          </w:p>
          <w:p w:rsidR="00FF659B" w:rsidRPr="00F86D53" w:rsidRDefault="00FF659B" w:rsidP="007705A4">
            <w:pPr>
              <w:jc w:val="center"/>
            </w:pPr>
            <w:r w:rsidRPr="00F86D53">
              <w:rPr>
                <w:rStyle w:val="2Calibri11pt"/>
              </w:rPr>
              <w:t>занятий</w:t>
            </w:r>
          </w:p>
        </w:tc>
        <w:tc>
          <w:tcPr>
            <w:tcW w:w="1418" w:type="dxa"/>
          </w:tcPr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Формы</w:t>
            </w:r>
          </w:p>
          <w:p w:rsidR="00FF659B" w:rsidRPr="00F86D53" w:rsidRDefault="00FF659B" w:rsidP="007705A4">
            <w:pPr>
              <w:pStyle w:val="22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 w:rsidRPr="00F86D53">
              <w:rPr>
                <w:rStyle w:val="2Calibri11pt"/>
                <w:sz w:val="24"/>
                <w:szCs w:val="24"/>
              </w:rPr>
              <w:t>аттестации</w:t>
            </w:r>
          </w:p>
          <w:p w:rsidR="00FF659B" w:rsidRPr="00F86D53" w:rsidRDefault="00FF659B" w:rsidP="007705A4">
            <w:pPr>
              <w:jc w:val="center"/>
            </w:pPr>
            <w:r w:rsidRPr="00F86D53">
              <w:rPr>
                <w:rStyle w:val="2Calibri11pt"/>
              </w:rPr>
              <w:t>(контроля)</w:t>
            </w:r>
          </w:p>
        </w:tc>
      </w:tr>
      <w:tr w:rsidR="00FF659B" w:rsidRPr="00F86D53" w:rsidTr="002F6C15">
        <w:tc>
          <w:tcPr>
            <w:tcW w:w="4679" w:type="dxa"/>
            <w:gridSpan w:val="2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Всего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  <w:r w:rsidRPr="00F86D53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  <w:r w:rsidRPr="00F86D53">
              <w:rPr>
                <w:b/>
              </w:rPr>
              <w:t>Практика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</w:rPr>
            </w:pPr>
          </w:p>
        </w:tc>
      </w:tr>
      <w:tr w:rsidR="00FF659B" w:rsidRPr="00F86D53" w:rsidTr="002F6C15">
        <w:tc>
          <w:tcPr>
            <w:tcW w:w="11058" w:type="dxa"/>
            <w:gridSpan w:val="7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Знакомство с персональным компьютером</w:t>
            </w:r>
          </w:p>
        </w:tc>
        <w:tc>
          <w:tcPr>
            <w:tcW w:w="2410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t>Системы персональных компьютеров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Выбор компонентов компьютера для замены.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Комплектации специализированных компьютерных систем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b/>
                <w:bCs/>
                <w:iCs/>
                <w:lang w:bidi="ru-RU"/>
              </w:rPr>
              <w:t>Лабораторные процедуры и использование инструментов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Процедуры безопасной работы в лаборатории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4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Сборка компьютера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Сборка компьютера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10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Обзор профилактического обслуживания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Профилактическое обслуживание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679" w:type="dxa"/>
            <w:gridSpan w:val="2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первого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21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7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14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11058" w:type="dxa"/>
            <w:gridSpan w:val="7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Операционные системы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Современные операционные системы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Установка операционной системы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Графический интерфейс пользователя и Панель управления </w:t>
            </w:r>
            <w:r w:rsidRPr="00F86D53">
              <w:rPr>
                <w:lang w:val="en-US" w:bidi="en-US"/>
              </w:rPr>
              <w:t>Windows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Клиентская виртуализация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Стандартные методы профилактического обслуживания для операционных систем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операционных систем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lastRenderedPageBreak/>
              <w:t>Сети</w:t>
            </w: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Принципы организации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Идентификация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jc w:val="both"/>
            </w:pPr>
            <w:r w:rsidRPr="00F86D53">
              <w:t>Основные понятия и технологии организации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Физические компоненты сети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 xml:space="preserve">Топологии сетей. Стандарты </w:t>
            </w:r>
            <w:r w:rsidRPr="00F86D53">
              <w:rPr>
                <w:lang w:val="en-US" w:bidi="en-US"/>
              </w:rPr>
              <w:t>Ethernet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 xml:space="preserve">Модели данных </w:t>
            </w:r>
            <w:r w:rsidRPr="00F86D53">
              <w:rPr>
                <w:lang w:val="en-US" w:bidi="en-US"/>
              </w:rPr>
              <w:t>OSI</w:t>
            </w:r>
            <w:r w:rsidRPr="00F86D53">
              <w:rPr>
                <w:lang w:bidi="en-US"/>
              </w:rPr>
              <w:t xml:space="preserve"> </w:t>
            </w:r>
            <w:r w:rsidRPr="00F86D53">
              <w:t>и TCP/IP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460" w:hanging="460"/>
            </w:pPr>
            <w:r w:rsidRPr="00F86D53">
              <w:t>Подключение компьютера к сети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bottom"/>
          </w:tcPr>
          <w:p w:rsidR="00FF659B" w:rsidRPr="00F86D53" w:rsidRDefault="00FF659B" w:rsidP="007705A4">
            <w:pPr>
              <w:widowControl w:val="0"/>
              <w:spacing w:line="220" w:lineRule="exact"/>
            </w:pPr>
            <w:r w:rsidRPr="00F86D53">
              <w:t>Выбор типа подключения к поставщику услуг доступа к Интернету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322" w:lineRule="exact"/>
            </w:pPr>
            <w:r w:rsidRPr="00F86D53">
              <w:t>Стандартные методики профилактического обслуживания для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сетей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3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679" w:type="dxa"/>
            <w:gridSpan w:val="2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второго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20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10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10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</w:tr>
      <w:tr w:rsidR="00FF659B" w:rsidRPr="00F86D53" w:rsidTr="002F6C15">
        <w:tc>
          <w:tcPr>
            <w:tcW w:w="11058" w:type="dxa"/>
            <w:gridSpan w:val="7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III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Портативные компьютеры</w:t>
            </w: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35"/>
            </w:pPr>
            <w:r w:rsidRPr="00F86D53">
              <w:t xml:space="preserve">Компоненты портативных компьютеров.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 w:val="restart"/>
          </w:tcPr>
          <w:p w:rsidR="00FF659B" w:rsidRPr="00F86D53" w:rsidRDefault="00FF659B" w:rsidP="007705A4">
            <w:r w:rsidRPr="00F86D53">
              <w:t>Лекции, лабораторные и практические работы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t>Зачет</w:t>
            </w: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left="35"/>
            </w:pPr>
            <w:r w:rsidRPr="00F86D53">
              <w:t>Компоненты монитора портативного компьютера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</w:tcPr>
          <w:p w:rsidR="00FF659B" w:rsidRPr="00F86D53" w:rsidRDefault="00FF659B" w:rsidP="007705A4">
            <w:pPr>
              <w:widowControl w:val="0"/>
              <w:spacing w:line="220" w:lineRule="exact"/>
              <w:ind w:firstLine="1"/>
            </w:pPr>
            <w:r w:rsidRPr="00F86D53">
              <w:t>Питание портативного компьютера. Технологии беспроводной связи в портативных компьютерах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F86D53">
              <w:t xml:space="preserve">Установка и настройка оборудования и компонентов портативного </w:t>
            </w:r>
            <w:r w:rsidRPr="00F86D53">
              <w:lastRenderedPageBreak/>
              <w:t>компьютера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lastRenderedPageBreak/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  <w:rPr>
                <w:b/>
                <w:bCs/>
                <w:color w:val="000000"/>
                <w:shd w:val="clear" w:color="auto" w:fill="FFFFFF"/>
                <w:lang w:bidi="ru-RU"/>
              </w:rPr>
            </w:pPr>
            <w:r w:rsidRPr="00F86D53">
              <w:t xml:space="preserve">Стандартные методы профилактического обслуживания для портативных компьютеров.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портативных компьютеров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Мобильные устройства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Обзор оборудования мобильных устройств. Операционные системы мобильных устройств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Сетевая связь и электронная почта. Способы защиты мобильных устройств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 xml:space="preserve">Основная процедура поиска и устранения неполадок. 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Обзор оборудования мобильных устройств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Принтеры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Общие функции принтеров. Типы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Установка и настройка принтеров. Совместное использование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Методы профилактического обслуживания для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принтеров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679" w:type="dxa"/>
            <w:gridSpan w:val="2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третьего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18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9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9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</w:tr>
      <w:tr w:rsidR="00FF659B" w:rsidRPr="00F86D53" w:rsidTr="002F6C15">
        <w:tc>
          <w:tcPr>
            <w:tcW w:w="11058" w:type="dxa"/>
            <w:gridSpan w:val="7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IV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Безопасность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Угрозы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 w:val="restart"/>
          </w:tcPr>
          <w:p w:rsidR="00FF659B" w:rsidRPr="00F86D53" w:rsidRDefault="00FF659B" w:rsidP="007705A4">
            <w:r w:rsidRPr="00F86D53">
              <w:t xml:space="preserve">Лекции, лабораторные и </w:t>
            </w:r>
            <w:r w:rsidRPr="00F86D53">
              <w:lastRenderedPageBreak/>
              <w:t>практические работы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r w:rsidRPr="00F86D53">
              <w:lastRenderedPageBreak/>
              <w:t>Зачет</w:t>
            </w: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Процедуры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Стандартные методы профилактического обслуживания для обеспечения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Основная процедура поиска и устранения неполадок для обеспечения безопасности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 w:val="restart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  <w:r w:rsidRPr="00F86D53">
              <w:rPr>
                <w:rFonts w:eastAsiaTheme="minorHAnsi"/>
                <w:b/>
                <w:bCs/>
                <w:color w:val="000000"/>
                <w:shd w:val="clear" w:color="auto" w:fill="FFFFFF"/>
                <w:lang w:bidi="ru-RU"/>
              </w:rPr>
              <w:t>Дополнительный поиск и устранение неполадок</w:t>
            </w: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Компоненты компьютера и периферийные устройства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Операционные системы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Сети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Портативные компьютеры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Принтеры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2269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bCs/>
                <w:iCs/>
                <w:lang w:bidi="ru-RU"/>
              </w:rPr>
            </w:pPr>
          </w:p>
        </w:tc>
        <w:tc>
          <w:tcPr>
            <w:tcW w:w="2410" w:type="dxa"/>
            <w:vAlign w:val="center"/>
          </w:tcPr>
          <w:p w:rsidR="00FF659B" w:rsidRPr="00F86D53" w:rsidRDefault="00FF659B" w:rsidP="007705A4">
            <w:pPr>
              <w:widowControl w:val="0"/>
            </w:pPr>
            <w:r w:rsidRPr="00F86D53">
              <w:t>Безопасность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rFonts w:eastAsiaTheme="minorEastAsia"/>
                <w:iCs/>
              </w:rPr>
              <w:t>1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c>
          <w:tcPr>
            <w:tcW w:w="4679" w:type="dxa"/>
            <w:gridSpan w:val="2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  <w:r w:rsidRPr="00F86D53">
              <w:rPr>
                <w:b/>
              </w:rPr>
              <w:t>Общее количество часов четвертого модуля:</w:t>
            </w:r>
          </w:p>
        </w:tc>
        <w:tc>
          <w:tcPr>
            <w:tcW w:w="1134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16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8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  <w:r w:rsidRPr="00F86D53">
              <w:rPr>
                <w:rFonts w:eastAsiaTheme="minorEastAsia"/>
                <w:b/>
                <w:iCs/>
              </w:rPr>
              <w:t>8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b/>
                <w:iCs/>
              </w:rPr>
            </w:pPr>
          </w:p>
        </w:tc>
      </w:tr>
      <w:tr w:rsidR="00FF659B" w:rsidRPr="00F86D53" w:rsidTr="002F6C15">
        <w:tc>
          <w:tcPr>
            <w:tcW w:w="11058" w:type="dxa"/>
            <w:gridSpan w:val="7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V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rPr>
          <w:trHeight w:val="526"/>
        </w:trPr>
        <w:tc>
          <w:tcPr>
            <w:tcW w:w="2269" w:type="dxa"/>
            <w:vMerge w:val="restart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</w:p>
        </w:tc>
        <w:tc>
          <w:tcPr>
            <w:tcW w:w="2410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(Смета)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r w:rsidRPr="00F86D53">
              <w:t>1</w:t>
            </w:r>
          </w:p>
        </w:tc>
        <w:tc>
          <w:tcPr>
            <w:tcW w:w="1417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Практические работы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Конкурсная работа</w:t>
            </w:r>
          </w:p>
        </w:tc>
      </w:tr>
      <w:tr w:rsidR="00FF659B" w:rsidRPr="00F86D53" w:rsidTr="002F6C15">
        <w:trPr>
          <w:trHeight w:val="526"/>
        </w:trPr>
        <w:tc>
          <w:tcPr>
            <w:tcW w:w="2269" w:type="dxa"/>
            <w:vMerge/>
          </w:tcPr>
          <w:p w:rsidR="00FF659B" w:rsidRPr="00F86D53" w:rsidRDefault="00FF659B" w:rsidP="007705A4"/>
        </w:tc>
        <w:tc>
          <w:tcPr>
            <w:tcW w:w="2410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(Сборка ПК)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</w:tcPr>
          <w:p w:rsidR="00FF659B" w:rsidRPr="00F86D53" w:rsidRDefault="00FF659B" w:rsidP="007705A4"/>
        </w:tc>
        <w:tc>
          <w:tcPr>
            <w:tcW w:w="993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/>
        </w:tc>
        <w:tc>
          <w:tcPr>
            <w:tcW w:w="1418" w:type="dxa"/>
            <w:vMerge/>
          </w:tcPr>
          <w:p w:rsidR="00FF659B" w:rsidRPr="00F86D53" w:rsidRDefault="00FF659B" w:rsidP="007705A4"/>
        </w:tc>
      </w:tr>
      <w:tr w:rsidR="00FF659B" w:rsidRPr="00F86D53" w:rsidTr="002F6C15">
        <w:trPr>
          <w:trHeight w:val="526"/>
        </w:trPr>
        <w:tc>
          <w:tcPr>
            <w:tcW w:w="2269" w:type="dxa"/>
            <w:vMerge/>
          </w:tcPr>
          <w:p w:rsidR="00FF659B" w:rsidRPr="00F86D53" w:rsidRDefault="00FF659B" w:rsidP="007705A4"/>
        </w:tc>
        <w:tc>
          <w:tcPr>
            <w:tcW w:w="2410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(Настройка ПК)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</w:tcPr>
          <w:p w:rsidR="00FF659B" w:rsidRPr="00F86D53" w:rsidRDefault="00FF659B" w:rsidP="007705A4"/>
        </w:tc>
        <w:tc>
          <w:tcPr>
            <w:tcW w:w="993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/>
        </w:tc>
        <w:tc>
          <w:tcPr>
            <w:tcW w:w="1418" w:type="dxa"/>
            <w:vMerge/>
          </w:tcPr>
          <w:p w:rsidR="00FF659B" w:rsidRPr="00F86D53" w:rsidRDefault="00FF659B" w:rsidP="007705A4"/>
        </w:tc>
      </w:tr>
      <w:tr w:rsidR="00FF659B" w:rsidRPr="00F86D53" w:rsidTr="002F6C15">
        <w:trPr>
          <w:trHeight w:val="526"/>
        </w:trPr>
        <w:tc>
          <w:tcPr>
            <w:tcW w:w="2269" w:type="dxa"/>
            <w:vMerge/>
          </w:tcPr>
          <w:p w:rsidR="00FF659B" w:rsidRPr="00F86D53" w:rsidRDefault="00FF659B" w:rsidP="007705A4"/>
        </w:tc>
        <w:tc>
          <w:tcPr>
            <w:tcW w:w="2410" w:type="dxa"/>
          </w:tcPr>
          <w:p w:rsidR="00FF659B" w:rsidRPr="00F86D53" w:rsidRDefault="00FF659B" w:rsidP="007705A4">
            <w:r w:rsidRPr="00F86D53">
              <w:t xml:space="preserve">Подготовка к Региональному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(Настройка Сети)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</w:tcPr>
          <w:p w:rsidR="00FF659B" w:rsidRPr="00F86D53" w:rsidRDefault="00FF659B" w:rsidP="007705A4"/>
        </w:tc>
        <w:tc>
          <w:tcPr>
            <w:tcW w:w="993" w:type="dxa"/>
          </w:tcPr>
          <w:p w:rsidR="00FF659B" w:rsidRPr="00F86D53" w:rsidRDefault="00FF659B" w:rsidP="007705A4">
            <w:r w:rsidRPr="00F86D53">
              <w:t>2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/>
        </w:tc>
        <w:tc>
          <w:tcPr>
            <w:tcW w:w="1418" w:type="dxa"/>
            <w:vMerge/>
          </w:tcPr>
          <w:p w:rsidR="00FF659B" w:rsidRPr="00F86D53" w:rsidRDefault="00FF659B" w:rsidP="007705A4"/>
        </w:tc>
      </w:tr>
      <w:tr w:rsidR="00FF659B" w:rsidRPr="00F86D53" w:rsidTr="002F6C15">
        <w:trPr>
          <w:cantSplit/>
          <w:trHeight w:val="837"/>
        </w:trPr>
        <w:tc>
          <w:tcPr>
            <w:tcW w:w="2269" w:type="dxa"/>
          </w:tcPr>
          <w:p w:rsidR="00FF659B" w:rsidRPr="00F86D53" w:rsidRDefault="00FF659B" w:rsidP="007705A4">
            <w:r w:rsidRPr="00F86D53">
              <w:t xml:space="preserve">Региональный Чемпионат </w:t>
            </w:r>
            <w:r w:rsidRPr="00F86D53">
              <w:rPr>
                <w:lang w:val="en-US"/>
              </w:rPr>
              <w:t>World Skills</w:t>
            </w:r>
          </w:p>
        </w:tc>
        <w:tc>
          <w:tcPr>
            <w:tcW w:w="2410" w:type="dxa"/>
          </w:tcPr>
          <w:p w:rsidR="00FF659B" w:rsidRPr="00F86D53" w:rsidRDefault="00FF659B" w:rsidP="007705A4">
            <w:r w:rsidRPr="00F86D53">
              <w:t>Участие в Региональном Чемпионате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417" w:type="dxa"/>
          </w:tcPr>
          <w:p w:rsidR="00FF659B" w:rsidRPr="00F86D53" w:rsidRDefault="00FF659B" w:rsidP="007705A4"/>
        </w:tc>
        <w:tc>
          <w:tcPr>
            <w:tcW w:w="993" w:type="dxa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/>
        </w:tc>
        <w:tc>
          <w:tcPr>
            <w:tcW w:w="1418" w:type="dxa"/>
            <w:vMerge/>
          </w:tcPr>
          <w:p w:rsidR="00FF659B" w:rsidRPr="00F86D53" w:rsidRDefault="00FF659B" w:rsidP="007705A4"/>
        </w:tc>
      </w:tr>
      <w:tr w:rsidR="00FF659B" w:rsidRPr="00F86D53" w:rsidTr="002F6C15">
        <w:trPr>
          <w:cantSplit/>
          <w:trHeight w:val="260"/>
        </w:trPr>
        <w:tc>
          <w:tcPr>
            <w:tcW w:w="4679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пятого модуля: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24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1</w:t>
            </w:r>
          </w:p>
        </w:tc>
        <w:tc>
          <w:tcPr>
            <w:tcW w:w="993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23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rPr>
          <w:cantSplit/>
          <w:trHeight w:val="248"/>
        </w:trPr>
        <w:tc>
          <w:tcPr>
            <w:tcW w:w="11058" w:type="dxa"/>
            <w:gridSpan w:val="7"/>
          </w:tcPr>
          <w:p w:rsidR="00FF659B" w:rsidRPr="00F86D53" w:rsidRDefault="00FF659B" w:rsidP="007705A4">
            <w:pPr>
              <w:jc w:val="center"/>
              <w:rPr>
                <w:b/>
                <w:lang w:val="en-US"/>
              </w:rPr>
            </w:pPr>
            <w:r w:rsidRPr="00F86D53">
              <w:rPr>
                <w:b/>
                <w:lang w:val="en-US"/>
              </w:rPr>
              <w:t xml:space="preserve">VI </w:t>
            </w:r>
            <w:r w:rsidRPr="00F86D53">
              <w:rPr>
                <w:b/>
              </w:rPr>
              <w:t>модуль</w:t>
            </w:r>
          </w:p>
        </w:tc>
      </w:tr>
      <w:tr w:rsidR="00FF659B" w:rsidRPr="00F86D53" w:rsidTr="002F6C15">
        <w:trPr>
          <w:trHeight w:val="526"/>
        </w:trPr>
        <w:tc>
          <w:tcPr>
            <w:tcW w:w="2269" w:type="dxa"/>
            <w:vMerge w:val="restart"/>
          </w:tcPr>
          <w:p w:rsidR="00FF659B" w:rsidRPr="00F86D53" w:rsidRDefault="00FF659B" w:rsidP="007705A4">
            <w:r w:rsidRPr="00F86D53">
              <w:t xml:space="preserve">Развертывание сетей и подготовка к Национальному 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  <w:r w:rsidRPr="00F86D53">
              <w:t xml:space="preserve"> </w:t>
            </w:r>
          </w:p>
        </w:tc>
        <w:tc>
          <w:tcPr>
            <w:tcW w:w="2410" w:type="dxa"/>
          </w:tcPr>
          <w:p w:rsidR="00FF659B" w:rsidRPr="00F86D53" w:rsidRDefault="00FF659B" w:rsidP="007705A4">
            <w:r w:rsidRPr="00F86D53">
              <w:t xml:space="preserve">Работа с симулятором сети </w:t>
            </w:r>
            <w:r w:rsidRPr="00F86D53">
              <w:rPr>
                <w:lang w:val="en-US"/>
              </w:rPr>
              <w:t>Cisco</w:t>
            </w:r>
            <w:r w:rsidRPr="00F86D53">
              <w:t xml:space="preserve"> </w:t>
            </w:r>
            <w:r w:rsidRPr="00F86D53">
              <w:rPr>
                <w:lang w:val="en-US"/>
              </w:rPr>
              <w:t>Packet</w:t>
            </w:r>
            <w:r w:rsidRPr="00F86D53">
              <w:t xml:space="preserve"> </w:t>
            </w:r>
            <w:r w:rsidRPr="00F86D53">
              <w:rPr>
                <w:lang w:val="en-US"/>
              </w:rPr>
              <w:t>Tracer</w:t>
            </w:r>
          </w:p>
        </w:tc>
        <w:tc>
          <w:tcPr>
            <w:tcW w:w="1134" w:type="dxa"/>
            <w:vAlign w:val="center"/>
          </w:tcPr>
          <w:p w:rsidR="00FF659B" w:rsidRPr="00F86D53" w:rsidRDefault="00984025" w:rsidP="007705A4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417" w:type="dxa"/>
          </w:tcPr>
          <w:p w:rsidR="00FF659B" w:rsidRPr="00F86D53" w:rsidRDefault="00FF659B" w:rsidP="007705A4">
            <w:r w:rsidRPr="00F86D53">
              <w:t>5</w:t>
            </w:r>
          </w:p>
        </w:tc>
        <w:tc>
          <w:tcPr>
            <w:tcW w:w="993" w:type="dxa"/>
          </w:tcPr>
          <w:p w:rsidR="00FF659B" w:rsidRPr="00F86D53" w:rsidRDefault="00984025" w:rsidP="007705A4">
            <w:r>
              <w:t>19</w:t>
            </w:r>
          </w:p>
        </w:tc>
        <w:tc>
          <w:tcPr>
            <w:tcW w:w="1417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Участие в чемпионате</w:t>
            </w:r>
          </w:p>
        </w:tc>
        <w:tc>
          <w:tcPr>
            <w:tcW w:w="1418" w:type="dxa"/>
            <w:vMerge w:val="restart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t>Конкурсная работа</w:t>
            </w:r>
          </w:p>
        </w:tc>
      </w:tr>
      <w:tr w:rsidR="00FF659B" w:rsidRPr="00F86D53" w:rsidTr="002F6C15">
        <w:trPr>
          <w:trHeight w:val="526"/>
        </w:trPr>
        <w:tc>
          <w:tcPr>
            <w:tcW w:w="2269" w:type="dxa"/>
            <w:vMerge/>
          </w:tcPr>
          <w:p w:rsidR="00FF659B" w:rsidRPr="00F86D53" w:rsidRDefault="00FF659B" w:rsidP="007705A4"/>
        </w:tc>
        <w:tc>
          <w:tcPr>
            <w:tcW w:w="2410" w:type="dxa"/>
          </w:tcPr>
          <w:p w:rsidR="00FF659B" w:rsidRPr="00F86D53" w:rsidRDefault="00FF659B" w:rsidP="007705A4">
            <w:r w:rsidRPr="00F86D53">
              <w:t xml:space="preserve">Подготовка к Национальному </w:t>
            </w:r>
            <w:r w:rsidRPr="00F86D53">
              <w:lastRenderedPageBreak/>
              <w:t xml:space="preserve">Чемпионату </w:t>
            </w:r>
            <w:r w:rsidRPr="00F86D53">
              <w:rPr>
                <w:lang w:val="en-US"/>
              </w:rPr>
              <w:t>World</w:t>
            </w:r>
            <w:r w:rsidRPr="00F86D53">
              <w:t xml:space="preserve"> </w:t>
            </w:r>
            <w:r w:rsidRPr="00F86D53">
              <w:rPr>
                <w:lang w:val="en-US"/>
              </w:rPr>
              <w:t>Skills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lastRenderedPageBreak/>
              <w:t>13</w:t>
            </w:r>
          </w:p>
        </w:tc>
        <w:tc>
          <w:tcPr>
            <w:tcW w:w="1417" w:type="dxa"/>
          </w:tcPr>
          <w:p w:rsidR="00FF659B" w:rsidRPr="00F86D53" w:rsidRDefault="00FF659B" w:rsidP="007705A4">
            <w:r w:rsidRPr="00F86D53">
              <w:t>4</w:t>
            </w:r>
          </w:p>
        </w:tc>
        <w:tc>
          <w:tcPr>
            <w:tcW w:w="993" w:type="dxa"/>
          </w:tcPr>
          <w:p w:rsidR="00FF659B" w:rsidRPr="00F86D53" w:rsidRDefault="00FF659B" w:rsidP="007705A4">
            <w:r w:rsidRPr="00F86D53">
              <w:t>9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rPr>
          <w:cantSplit/>
          <w:trHeight w:val="829"/>
        </w:trPr>
        <w:tc>
          <w:tcPr>
            <w:tcW w:w="2269" w:type="dxa"/>
          </w:tcPr>
          <w:p w:rsidR="00FF659B" w:rsidRPr="00F86D53" w:rsidRDefault="00FF659B" w:rsidP="007705A4">
            <w:r w:rsidRPr="00F86D53">
              <w:lastRenderedPageBreak/>
              <w:t xml:space="preserve">Национальный Чемпионат </w:t>
            </w:r>
            <w:r w:rsidRPr="00F86D53">
              <w:rPr>
                <w:lang w:val="en-US"/>
              </w:rPr>
              <w:t>World Skills</w:t>
            </w:r>
          </w:p>
        </w:tc>
        <w:tc>
          <w:tcPr>
            <w:tcW w:w="2410" w:type="dxa"/>
          </w:tcPr>
          <w:p w:rsidR="00FF659B" w:rsidRPr="00F86D53" w:rsidRDefault="00FF659B" w:rsidP="007705A4">
            <w:r w:rsidRPr="00F86D53">
              <w:t>Участие в Национальном Чемпионате</w:t>
            </w:r>
          </w:p>
        </w:tc>
        <w:tc>
          <w:tcPr>
            <w:tcW w:w="1134" w:type="dxa"/>
            <w:vAlign w:val="center"/>
          </w:tcPr>
          <w:p w:rsidR="00FF659B" w:rsidRPr="00F86D53" w:rsidRDefault="00FF659B" w:rsidP="007705A4">
            <w:pPr>
              <w:rPr>
                <w:lang w:val="en-US"/>
              </w:rPr>
            </w:pPr>
            <w:r w:rsidRPr="00F86D53">
              <w:rPr>
                <w:lang w:val="en-US"/>
              </w:rPr>
              <w:t>8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993" w:type="dxa"/>
          </w:tcPr>
          <w:p w:rsidR="00FF659B" w:rsidRPr="00F86D53" w:rsidRDefault="00FF659B" w:rsidP="007705A4">
            <w:r w:rsidRPr="00F86D53">
              <w:t>8</w:t>
            </w:r>
          </w:p>
        </w:tc>
        <w:tc>
          <w:tcPr>
            <w:tcW w:w="1417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  <w:tc>
          <w:tcPr>
            <w:tcW w:w="1418" w:type="dxa"/>
            <w:vMerge/>
          </w:tcPr>
          <w:p w:rsidR="00FF659B" w:rsidRPr="00F86D53" w:rsidRDefault="00FF659B" w:rsidP="007705A4">
            <w:pPr>
              <w:rPr>
                <w:lang w:val="en-US"/>
              </w:rPr>
            </w:pPr>
          </w:p>
        </w:tc>
      </w:tr>
      <w:tr w:rsidR="00FF659B" w:rsidRPr="00F86D53" w:rsidTr="002F6C15">
        <w:trPr>
          <w:cantSplit/>
          <w:trHeight w:val="273"/>
        </w:trPr>
        <w:tc>
          <w:tcPr>
            <w:tcW w:w="4679" w:type="dxa"/>
            <w:gridSpan w:val="2"/>
          </w:tcPr>
          <w:p w:rsidR="00FF659B" w:rsidRPr="00F86D53" w:rsidRDefault="00FF659B" w:rsidP="007705A4">
            <w:r w:rsidRPr="00F86D53">
              <w:rPr>
                <w:b/>
              </w:rPr>
              <w:t>Общее количество часов шестого модуля:</w:t>
            </w:r>
          </w:p>
        </w:tc>
        <w:tc>
          <w:tcPr>
            <w:tcW w:w="1134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417" w:type="dxa"/>
            <w:vAlign w:val="center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9</w:t>
            </w:r>
          </w:p>
        </w:tc>
        <w:tc>
          <w:tcPr>
            <w:tcW w:w="993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  <w:tr w:rsidR="00FF659B" w:rsidRPr="00F86D53" w:rsidTr="002F6C15">
        <w:trPr>
          <w:cantSplit/>
          <w:trHeight w:val="273"/>
        </w:trPr>
        <w:tc>
          <w:tcPr>
            <w:tcW w:w="4679" w:type="dxa"/>
            <w:gridSpan w:val="2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Общее количество часов курса:</w:t>
            </w:r>
          </w:p>
        </w:tc>
        <w:tc>
          <w:tcPr>
            <w:tcW w:w="1134" w:type="dxa"/>
            <w:vAlign w:val="center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rPr>
                <w:b/>
              </w:rPr>
            </w:pPr>
            <w:r w:rsidRPr="00F86D53">
              <w:rPr>
                <w:b/>
              </w:rPr>
              <w:t>44</w:t>
            </w:r>
          </w:p>
        </w:tc>
        <w:tc>
          <w:tcPr>
            <w:tcW w:w="993" w:type="dxa"/>
          </w:tcPr>
          <w:p w:rsidR="00FF659B" w:rsidRPr="00F86D53" w:rsidRDefault="00984025" w:rsidP="007705A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</w:tcPr>
          <w:p w:rsidR="00FF659B" w:rsidRPr="00F86D53" w:rsidRDefault="00FF659B" w:rsidP="007705A4">
            <w:pPr>
              <w:rPr>
                <w:b/>
              </w:rPr>
            </w:pPr>
          </w:p>
        </w:tc>
        <w:tc>
          <w:tcPr>
            <w:tcW w:w="1418" w:type="dxa"/>
          </w:tcPr>
          <w:p w:rsidR="00FF659B" w:rsidRPr="00F86D53" w:rsidRDefault="00FF659B" w:rsidP="007705A4">
            <w:pPr>
              <w:autoSpaceDE w:val="0"/>
              <w:autoSpaceDN w:val="0"/>
              <w:adjustRightInd w:val="0"/>
              <w:spacing w:line="264" w:lineRule="exact"/>
              <w:ind w:right="192"/>
              <w:rPr>
                <w:rFonts w:eastAsiaTheme="minorEastAsia"/>
                <w:iCs/>
              </w:rPr>
            </w:pPr>
          </w:p>
        </w:tc>
      </w:tr>
    </w:tbl>
    <w:p w:rsidR="00FF659B" w:rsidRPr="00F86D53" w:rsidRDefault="00FF659B" w:rsidP="00FF659B">
      <w:pPr>
        <w:autoSpaceDE w:val="0"/>
        <w:autoSpaceDN w:val="0"/>
        <w:adjustRightInd w:val="0"/>
        <w:spacing w:line="264" w:lineRule="exact"/>
        <w:ind w:right="192" w:firstLine="130"/>
        <w:jc w:val="center"/>
        <w:rPr>
          <w:rFonts w:eastAsiaTheme="minorHAnsi"/>
          <w:b/>
          <w:bCs/>
          <w:color w:val="000000"/>
          <w:shd w:val="clear" w:color="auto" w:fill="FFFFFF"/>
          <w:lang w:bidi="ru-RU"/>
        </w:rPr>
      </w:pPr>
    </w:p>
    <w:p w:rsidR="007705A4" w:rsidRPr="00983005" w:rsidRDefault="00FF659B" w:rsidP="00983005">
      <w:pPr>
        <w:pStyle w:val="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r w:rsidRPr="00F86D53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bdr w:val="none" w:sz="0" w:space="0" w:color="auto" w:frame="1"/>
        </w:rPr>
        <w:br w:type="page"/>
      </w:r>
      <w:bookmarkStart w:id="7" w:name="_Toc525764598"/>
      <w:r w:rsidR="007705A4" w:rsidRPr="009830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Содержание программы</w:t>
      </w:r>
      <w:bookmarkEnd w:id="7"/>
    </w:p>
    <w:p w:rsidR="007705A4" w:rsidRPr="00F86D53" w:rsidRDefault="007705A4" w:rsidP="007705A4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rFonts w:eastAsiaTheme="minorHAnsi"/>
          <w:bCs/>
          <w:color w:val="000000"/>
          <w:shd w:val="clear" w:color="auto" w:fill="FFFFFF"/>
          <w:lang w:bidi="ru-RU"/>
        </w:rPr>
      </w:pPr>
      <w:r w:rsidRPr="00F86D53">
        <w:rPr>
          <w:b/>
          <w:i/>
          <w:iCs/>
          <w:color w:val="111111"/>
          <w:bdr w:val="none" w:sz="0" w:space="0" w:color="auto" w:frame="1"/>
        </w:rPr>
        <w:t>1 год обучения</w:t>
      </w:r>
    </w:p>
    <w:p w:rsidR="007705A4" w:rsidRPr="00F86D53" w:rsidRDefault="007705A4" w:rsidP="007705A4">
      <w:pPr>
        <w:ind w:firstLine="567"/>
        <w:jc w:val="both"/>
      </w:pPr>
    </w:p>
    <w:p w:rsidR="007705A4" w:rsidRPr="00F86D53" w:rsidRDefault="007705A4" w:rsidP="007705A4">
      <w:pPr>
        <w:spacing w:line="360" w:lineRule="auto"/>
        <w:ind w:firstLine="567"/>
        <w:contextualSpacing/>
        <w:jc w:val="both"/>
        <w:rPr>
          <w:b/>
        </w:rPr>
      </w:pPr>
      <w:r w:rsidRPr="00F86D53">
        <w:rPr>
          <w:b/>
          <w:lang w:val="en-US"/>
        </w:rPr>
        <w:t>I</w:t>
      </w:r>
      <w:r w:rsidRPr="00F86D53">
        <w:rPr>
          <w:b/>
        </w:rPr>
        <w:t xml:space="preserve"> модуль. 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 xml:space="preserve">Введение. </w:t>
      </w:r>
      <w:r w:rsidRPr="00F86D53">
        <w:rPr>
          <w:rFonts w:eastAsiaTheme="minorEastAsia"/>
          <w:iCs/>
        </w:rPr>
        <w:t xml:space="preserve">Знакомство с курсом «Системное администрирование». Знакомство с программой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 История компьютеров. Составляющие ПК.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 xml:space="preserve">Устройство персонального компьютера, сборка ПК. </w:t>
      </w:r>
      <w:r w:rsidRPr="00F86D53">
        <w:rPr>
          <w:rFonts w:eastAsiaTheme="minorEastAsia"/>
          <w:iCs/>
        </w:rPr>
        <w:t>Материнская плата. Корпус компьютера. Центральный процессор. Модули памяти. Блок питания. Видеокарта. Жесткие диски. Оптические приводы, FDD дисководы. Охлаждение ПК. Повтор пройденного материала.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 xml:space="preserve">Работа с технической документацией. </w:t>
      </w:r>
      <w:r w:rsidRPr="00F86D53">
        <w:rPr>
          <w:rFonts w:eastAsiaTheme="minorEastAsia"/>
          <w:iCs/>
        </w:rPr>
        <w:t>Правильный подбор компонентов ПК.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>II модуль.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 xml:space="preserve">Установка и настройка операционных систем. </w:t>
      </w:r>
      <w:r w:rsidRPr="00F86D53">
        <w:rPr>
          <w:rFonts w:eastAsiaTheme="minorEastAsia"/>
          <w:iCs/>
        </w:rPr>
        <w:t xml:space="preserve">Создание загрузочных носителей. Работа с программами </w:t>
      </w:r>
      <w:proofErr w:type="spellStart"/>
      <w:r w:rsidRPr="00F86D53">
        <w:rPr>
          <w:rFonts w:eastAsiaTheme="minorEastAsia"/>
          <w:iCs/>
        </w:rPr>
        <w:t>Ultra</w:t>
      </w:r>
      <w:proofErr w:type="spellEnd"/>
      <w:r w:rsidRPr="00F86D53">
        <w:rPr>
          <w:rFonts w:eastAsiaTheme="minorEastAsia"/>
          <w:iCs/>
        </w:rPr>
        <w:t xml:space="preserve"> ISO, </w:t>
      </w:r>
      <w:proofErr w:type="spellStart"/>
      <w:r w:rsidRPr="00F86D53">
        <w:rPr>
          <w:rFonts w:eastAsiaTheme="minorEastAsia"/>
          <w:iCs/>
        </w:rPr>
        <w:t>WinSetupFrom</w:t>
      </w:r>
      <w:proofErr w:type="spellEnd"/>
      <w:r w:rsidRPr="00F86D53">
        <w:rPr>
          <w:rFonts w:eastAsiaTheme="minorEastAsia"/>
          <w:iCs/>
        </w:rPr>
        <w:t xml:space="preserve"> USB, </w:t>
      </w:r>
      <w:proofErr w:type="spellStart"/>
      <w:r w:rsidRPr="00F86D53">
        <w:rPr>
          <w:rFonts w:eastAsiaTheme="minorEastAsia"/>
          <w:iCs/>
        </w:rPr>
        <w:t>Rufus</w:t>
      </w:r>
      <w:proofErr w:type="spellEnd"/>
      <w:r w:rsidRPr="00F86D53">
        <w:rPr>
          <w:rFonts w:eastAsiaTheme="minorEastAsia"/>
          <w:iCs/>
        </w:rPr>
        <w:t>.</w:t>
      </w:r>
      <w:r w:rsidRPr="00F86D53">
        <w:rPr>
          <w:rFonts w:eastAsiaTheme="minorEastAsia"/>
          <w:b/>
          <w:iCs/>
        </w:rPr>
        <w:t xml:space="preserve"> </w:t>
      </w:r>
      <w:r w:rsidRPr="00F86D53">
        <w:rPr>
          <w:rFonts w:eastAsiaTheme="minorEastAsia"/>
          <w:iCs/>
        </w:rPr>
        <w:t xml:space="preserve">Создание загрузочного диска. Работа с программами </w:t>
      </w:r>
      <w:r w:rsidRPr="00F86D53">
        <w:rPr>
          <w:rFonts w:eastAsiaTheme="minorEastAsia"/>
          <w:iCs/>
          <w:lang w:val="en-US"/>
        </w:rPr>
        <w:t>Nero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Burning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Rom</w:t>
      </w:r>
      <w:r w:rsidRPr="00F86D53">
        <w:rPr>
          <w:rFonts w:eastAsiaTheme="minorEastAsia"/>
          <w:iCs/>
        </w:rPr>
        <w:t xml:space="preserve">, </w:t>
      </w:r>
      <w:r w:rsidRPr="00F86D53">
        <w:rPr>
          <w:rFonts w:eastAsiaTheme="minorEastAsia"/>
          <w:iCs/>
          <w:lang w:val="en-US"/>
        </w:rPr>
        <w:t>Ultra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ISO</w:t>
      </w:r>
      <w:r w:rsidRPr="00F86D53">
        <w:rPr>
          <w:rFonts w:eastAsiaTheme="minorEastAsia"/>
          <w:iCs/>
        </w:rPr>
        <w:t xml:space="preserve">, </w:t>
      </w:r>
      <w:r w:rsidRPr="00F86D53">
        <w:rPr>
          <w:rFonts w:eastAsiaTheme="minorEastAsia"/>
          <w:iCs/>
          <w:lang w:val="en-US"/>
        </w:rPr>
        <w:t>Daemon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Tools</w:t>
      </w:r>
      <w:r w:rsidRPr="00F86D53">
        <w:rPr>
          <w:rFonts w:eastAsiaTheme="minorEastAsia"/>
          <w:iCs/>
        </w:rPr>
        <w:t xml:space="preserve">. Работа с </w:t>
      </w:r>
      <w:r w:rsidRPr="00F86D53">
        <w:rPr>
          <w:rFonts w:eastAsiaTheme="minorEastAsia"/>
          <w:iCs/>
          <w:lang w:val="en-US"/>
        </w:rPr>
        <w:t>BIOS</w:t>
      </w:r>
      <w:r w:rsidRPr="00F86D53">
        <w:rPr>
          <w:rFonts w:eastAsiaTheme="minorEastAsia"/>
          <w:iCs/>
        </w:rPr>
        <w:t xml:space="preserve">. Установка ОС </w:t>
      </w:r>
      <w:r w:rsidRPr="00F86D53">
        <w:rPr>
          <w:rFonts w:eastAsiaTheme="minorEastAsia"/>
          <w:iCs/>
          <w:lang w:val="en-US"/>
        </w:rPr>
        <w:t>Windows</w:t>
      </w:r>
      <w:r w:rsidRPr="00F86D53">
        <w:rPr>
          <w:rFonts w:eastAsiaTheme="minorEastAsia"/>
          <w:iCs/>
        </w:rPr>
        <w:t xml:space="preserve"> 7 и </w:t>
      </w:r>
      <w:r w:rsidRPr="00F86D53">
        <w:rPr>
          <w:rFonts w:eastAsiaTheme="minorEastAsia"/>
          <w:iCs/>
          <w:lang w:val="en-US"/>
        </w:rPr>
        <w:t>Windows</w:t>
      </w:r>
      <w:r w:rsidRPr="00F86D53">
        <w:rPr>
          <w:rFonts w:eastAsiaTheme="minorEastAsia"/>
          <w:iCs/>
        </w:rPr>
        <w:t xml:space="preserve"> 10. Установка драйверов. Работа</w:t>
      </w:r>
      <w:r w:rsidRPr="00F86D53">
        <w:rPr>
          <w:rFonts w:eastAsiaTheme="minorEastAsia"/>
          <w:iCs/>
          <w:lang w:val="en-US"/>
        </w:rPr>
        <w:t xml:space="preserve"> </w:t>
      </w:r>
      <w:r w:rsidRPr="00F86D53">
        <w:rPr>
          <w:rFonts w:eastAsiaTheme="minorEastAsia"/>
          <w:iCs/>
        </w:rPr>
        <w:t>с</w:t>
      </w:r>
      <w:r w:rsidRPr="00F86D53">
        <w:rPr>
          <w:rFonts w:eastAsiaTheme="minorEastAsia"/>
          <w:iCs/>
          <w:lang w:val="en-US"/>
        </w:rPr>
        <w:t xml:space="preserve"> </w:t>
      </w:r>
      <w:r w:rsidRPr="00F86D53">
        <w:rPr>
          <w:rFonts w:eastAsiaTheme="minorEastAsia"/>
          <w:iCs/>
        </w:rPr>
        <w:t>программами</w:t>
      </w:r>
      <w:r w:rsidRPr="00F86D53">
        <w:rPr>
          <w:rFonts w:eastAsiaTheme="minorEastAsia"/>
          <w:iCs/>
          <w:lang w:val="en-US"/>
        </w:rPr>
        <w:t xml:space="preserve"> Driver Pack Solution, Sam Drivers, Driver Installer Assistant, </w:t>
      </w:r>
      <w:proofErr w:type="spellStart"/>
      <w:r w:rsidRPr="00F86D53">
        <w:rPr>
          <w:rFonts w:eastAsiaTheme="minorEastAsia"/>
          <w:iCs/>
          <w:lang w:val="en-US"/>
        </w:rPr>
        <w:t>Carambis</w:t>
      </w:r>
      <w:proofErr w:type="spellEnd"/>
      <w:r w:rsidRPr="00F86D53">
        <w:rPr>
          <w:rFonts w:eastAsiaTheme="minorEastAsia"/>
          <w:iCs/>
          <w:lang w:val="en-US"/>
        </w:rPr>
        <w:t xml:space="preserve">. </w:t>
      </w:r>
      <w:r w:rsidRPr="00F86D53">
        <w:rPr>
          <w:rFonts w:eastAsiaTheme="minorEastAsia"/>
          <w:iCs/>
        </w:rPr>
        <w:t>Разбиение</w:t>
      </w:r>
      <w:r w:rsidRPr="00F86D53">
        <w:rPr>
          <w:rFonts w:eastAsiaTheme="minorEastAsia"/>
          <w:iCs/>
          <w:lang w:val="en-US"/>
        </w:rPr>
        <w:t xml:space="preserve"> </w:t>
      </w:r>
      <w:r w:rsidRPr="00F86D53">
        <w:rPr>
          <w:rFonts w:eastAsiaTheme="minorEastAsia"/>
          <w:iCs/>
        </w:rPr>
        <w:t>жестких</w:t>
      </w:r>
      <w:r w:rsidRPr="00F86D53">
        <w:rPr>
          <w:rFonts w:eastAsiaTheme="minorEastAsia"/>
          <w:iCs/>
          <w:lang w:val="en-US"/>
        </w:rPr>
        <w:t xml:space="preserve"> </w:t>
      </w:r>
      <w:r w:rsidRPr="00F86D53">
        <w:rPr>
          <w:rFonts w:eastAsiaTheme="minorEastAsia"/>
          <w:iCs/>
        </w:rPr>
        <w:t>дисков</w:t>
      </w:r>
      <w:r w:rsidRPr="00F86D53">
        <w:rPr>
          <w:rFonts w:eastAsiaTheme="minorEastAsia"/>
          <w:iCs/>
          <w:lang w:val="en-US"/>
        </w:rPr>
        <w:t xml:space="preserve">. </w:t>
      </w:r>
      <w:r w:rsidRPr="00F86D53">
        <w:rPr>
          <w:rFonts w:eastAsiaTheme="minorEastAsia"/>
          <w:iCs/>
        </w:rPr>
        <w:t>Работа</w:t>
      </w:r>
      <w:r w:rsidRPr="00F86D53">
        <w:rPr>
          <w:rFonts w:eastAsiaTheme="minorEastAsia"/>
          <w:iCs/>
          <w:lang w:val="en-US"/>
        </w:rPr>
        <w:t xml:space="preserve"> </w:t>
      </w:r>
      <w:r w:rsidRPr="00F86D53">
        <w:rPr>
          <w:rFonts w:eastAsiaTheme="minorEastAsia"/>
          <w:iCs/>
        </w:rPr>
        <w:t>с</w:t>
      </w:r>
      <w:r w:rsidRPr="00F86D53">
        <w:rPr>
          <w:rFonts w:eastAsiaTheme="minorEastAsia"/>
          <w:iCs/>
          <w:lang w:val="en-US"/>
        </w:rPr>
        <w:t xml:space="preserve"> </w:t>
      </w:r>
      <w:r w:rsidRPr="00F86D53">
        <w:rPr>
          <w:rFonts w:eastAsiaTheme="minorEastAsia"/>
          <w:iCs/>
        </w:rPr>
        <w:t>программами</w:t>
      </w:r>
      <w:r w:rsidRPr="00F86D53">
        <w:rPr>
          <w:rFonts w:eastAsiaTheme="minorEastAsia"/>
          <w:iCs/>
          <w:lang w:val="en-US"/>
        </w:rPr>
        <w:t xml:space="preserve"> Acronis, </w:t>
      </w:r>
      <w:proofErr w:type="spellStart"/>
      <w:r w:rsidRPr="00F86D53">
        <w:rPr>
          <w:rFonts w:eastAsiaTheme="minorEastAsia"/>
          <w:iCs/>
          <w:lang w:val="en-US"/>
        </w:rPr>
        <w:t>Clonezilla</w:t>
      </w:r>
      <w:proofErr w:type="spellEnd"/>
      <w:r w:rsidRPr="00F86D53">
        <w:rPr>
          <w:rFonts w:eastAsiaTheme="minorEastAsia"/>
          <w:iCs/>
          <w:lang w:val="en-US"/>
        </w:rPr>
        <w:t xml:space="preserve">, </w:t>
      </w:r>
      <w:proofErr w:type="spellStart"/>
      <w:r w:rsidRPr="00F86D53">
        <w:rPr>
          <w:rFonts w:eastAsiaTheme="minorEastAsia"/>
          <w:iCs/>
          <w:lang w:val="en-US"/>
        </w:rPr>
        <w:t>Wondershare</w:t>
      </w:r>
      <w:proofErr w:type="spellEnd"/>
      <w:r w:rsidRPr="00F86D53">
        <w:rPr>
          <w:rFonts w:eastAsiaTheme="minorEastAsia"/>
          <w:iCs/>
          <w:lang w:val="en-US"/>
        </w:rPr>
        <w:t xml:space="preserve"> Disk Manager. </w:t>
      </w:r>
      <w:r w:rsidRPr="00F86D53">
        <w:rPr>
          <w:rFonts w:eastAsiaTheme="minorEastAsia"/>
          <w:iCs/>
        </w:rPr>
        <w:t xml:space="preserve">Создание и настройка пользователей. Родительский контроль. Клонирование жесткого диска. Работа с программами </w:t>
      </w:r>
      <w:r w:rsidRPr="00F86D53">
        <w:rPr>
          <w:rFonts w:eastAsiaTheme="minorEastAsia"/>
          <w:iCs/>
          <w:lang w:val="en-US"/>
        </w:rPr>
        <w:t>Paragon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Drive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Copy</w:t>
      </w:r>
      <w:r w:rsidRPr="00F86D53">
        <w:rPr>
          <w:rFonts w:eastAsiaTheme="minorEastAsia"/>
          <w:iCs/>
        </w:rPr>
        <w:t xml:space="preserve">, </w:t>
      </w:r>
      <w:r w:rsidRPr="00F86D53">
        <w:rPr>
          <w:rFonts w:eastAsiaTheme="minorEastAsia"/>
          <w:iCs/>
          <w:lang w:val="en-US"/>
        </w:rPr>
        <w:t>Acronis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True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Image</w:t>
      </w:r>
      <w:r w:rsidRPr="00F86D53">
        <w:rPr>
          <w:rFonts w:eastAsiaTheme="minorEastAsia"/>
          <w:iCs/>
        </w:rPr>
        <w:t xml:space="preserve">. Планировщик заданий. Короткие команды </w:t>
      </w:r>
      <w:proofErr w:type="spellStart"/>
      <w:r w:rsidRPr="00F86D53">
        <w:rPr>
          <w:rFonts w:eastAsiaTheme="minorEastAsia"/>
          <w:iCs/>
        </w:rPr>
        <w:t>Windows</w:t>
      </w:r>
      <w:proofErr w:type="spellEnd"/>
      <w:r w:rsidRPr="00F86D53">
        <w:rPr>
          <w:rFonts w:eastAsiaTheme="minorEastAsia"/>
          <w:iCs/>
        </w:rPr>
        <w:t xml:space="preserve">. Службы </w:t>
      </w:r>
      <w:proofErr w:type="spellStart"/>
      <w:r w:rsidRPr="00F86D53">
        <w:rPr>
          <w:rFonts w:eastAsiaTheme="minorEastAsia"/>
          <w:iCs/>
        </w:rPr>
        <w:t>Windows</w:t>
      </w:r>
      <w:proofErr w:type="spellEnd"/>
      <w:r w:rsidRPr="00F86D53">
        <w:rPr>
          <w:rFonts w:eastAsiaTheme="minorEastAsia"/>
          <w:iCs/>
        </w:rPr>
        <w:t xml:space="preserve">. Удаление вирусов. Работа в безопасном режиме </w:t>
      </w:r>
      <w:proofErr w:type="spellStart"/>
      <w:r w:rsidRPr="00F86D53">
        <w:rPr>
          <w:rFonts w:eastAsiaTheme="minorEastAsia"/>
          <w:iCs/>
        </w:rPr>
        <w:t>Windows</w:t>
      </w:r>
      <w:proofErr w:type="spellEnd"/>
      <w:r w:rsidRPr="00F86D53">
        <w:rPr>
          <w:rFonts w:eastAsiaTheme="minorEastAsia"/>
          <w:iCs/>
        </w:rPr>
        <w:t>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 xml:space="preserve">Работа с сетью. </w:t>
      </w:r>
      <w:r w:rsidRPr="00F86D53">
        <w:rPr>
          <w:rFonts w:eastAsiaTheme="minorEastAsia"/>
          <w:iCs/>
        </w:rPr>
        <w:t xml:space="preserve">Обжим кабеля Витая пара. Установка и настройка </w:t>
      </w:r>
      <w:proofErr w:type="spellStart"/>
      <w:r w:rsidRPr="00F86D53">
        <w:rPr>
          <w:rFonts w:eastAsiaTheme="minorEastAsia"/>
          <w:iCs/>
        </w:rPr>
        <w:t>Wi-Fi</w:t>
      </w:r>
      <w:proofErr w:type="spellEnd"/>
      <w:r w:rsidRPr="00F86D53">
        <w:rPr>
          <w:rFonts w:eastAsiaTheme="minorEastAsia"/>
          <w:iCs/>
        </w:rPr>
        <w:t xml:space="preserve"> роутеров. Установка и настройка Свитчей. Установка и настройка домена. Создание общих папок.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 xml:space="preserve">Работа с </w:t>
      </w:r>
      <w:proofErr w:type="spellStart"/>
      <w:r w:rsidRPr="00F86D53">
        <w:rPr>
          <w:rFonts w:eastAsiaTheme="minorEastAsia"/>
          <w:b/>
          <w:iCs/>
        </w:rPr>
        <w:t>Windows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Server</w:t>
      </w:r>
      <w:proofErr w:type="spellEnd"/>
      <w:r w:rsidRPr="00F86D53">
        <w:rPr>
          <w:rFonts w:eastAsiaTheme="minorEastAsia"/>
          <w:b/>
          <w:iCs/>
        </w:rPr>
        <w:t>.</w:t>
      </w:r>
      <w:r w:rsidRPr="00F86D53">
        <w:rPr>
          <w:rFonts w:eastAsiaTheme="minorEastAsia"/>
          <w:b/>
          <w:iCs/>
        </w:rPr>
        <w:tab/>
      </w:r>
      <w:r w:rsidRPr="00F86D53">
        <w:rPr>
          <w:rFonts w:eastAsiaTheme="minorEastAsia"/>
          <w:iCs/>
        </w:rPr>
        <w:t xml:space="preserve">Установка ОС </w:t>
      </w:r>
      <w:proofErr w:type="spellStart"/>
      <w:r w:rsidRPr="00F86D53">
        <w:rPr>
          <w:rFonts w:eastAsiaTheme="minorEastAsia"/>
          <w:iCs/>
        </w:rPr>
        <w:t>Windows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Server</w:t>
      </w:r>
      <w:proofErr w:type="spellEnd"/>
      <w:r w:rsidRPr="00F86D53">
        <w:rPr>
          <w:rFonts w:eastAsiaTheme="minorEastAsia"/>
          <w:iCs/>
        </w:rPr>
        <w:t xml:space="preserve"> 2012. Настройка DHCP сервера. Настройка службы WDS. Работа с </w:t>
      </w:r>
      <w:proofErr w:type="spellStart"/>
      <w:r w:rsidRPr="00F86D53">
        <w:rPr>
          <w:rFonts w:eastAsiaTheme="minorEastAsia"/>
          <w:iCs/>
        </w:rPr>
        <w:t>Windows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Server</w:t>
      </w:r>
      <w:proofErr w:type="spellEnd"/>
      <w:r w:rsidRPr="00F86D53">
        <w:rPr>
          <w:rFonts w:eastAsiaTheme="minorEastAsia"/>
          <w:iCs/>
        </w:rPr>
        <w:t>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>III модуль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>Работа с виртуальной машиной.</w:t>
      </w:r>
      <w:r w:rsidRPr="00F86D53">
        <w:rPr>
          <w:rFonts w:eastAsiaTheme="minorEastAsia"/>
          <w:b/>
          <w:iCs/>
        </w:rPr>
        <w:tab/>
      </w:r>
      <w:r w:rsidRPr="00F86D53">
        <w:rPr>
          <w:rFonts w:eastAsiaTheme="minorEastAsia"/>
          <w:iCs/>
        </w:rPr>
        <w:t xml:space="preserve">Установка менеджера виртуальных </w:t>
      </w:r>
      <w:proofErr w:type="spellStart"/>
      <w:r w:rsidRPr="00F86D53">
        <w:rPr>
          <w:rFonts w:eastAsiaTheme="minorEastAsia"/>
          <w:iCs/>
        </w:rPr>
        <w:t>Oracle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VirtualBox</w:t>
      </w:r>
      <w:proofErr w:type="spellEnd"/>
      <w:r w:rsidRPr="00F86D53">
        <w:rPr>
          <w:rFonts w:eastAsiaTheme="minorEastAsia"/>
          <w:iCs/>
        </w:rPr>
        <w:t xml:space="preserve">. Установка диспетчера </w:t>
      </w:r>
      <w:proofErr w:type="spellStart"/>
      <w:r w:rsidRPr="00F86D53">
        <w:rPr>
          <w:rFonts w:eastAsiaTheme="minorEastAsia"/>
          <w:iCs/>
        </w:rPr>
        <w:t>Hyper</w:t>
      </w:r>
      <w:proofErr w:type="spellEnd"/>
      <w:r w:rsidRPr="00F86D53">
        <w:rPr>
          <w:rFonts w:eastAsiaTheme="minorEastAsia"/>
          <w:iCs/>
        </w:rPr>
        <w:t xml:space="preserve">-V. Установка ОС </w:t>
      </w:r>
      <w:proofErr w:type="spellStart"/>
      <w:r w:rsidRPr="00F86D53">
        <w:rPr>
          <w:rFonts w:eastAsiaTheme="minorEastAsia"/>
          <w:iCs/>
        </w:rPr>
        <w:t>Linux</w:t>
      </w:r>
      <w:proofErr w:type="spellEnd"/>
      <w:r w:rsidRPr="00F86D53">
        <w:rPr>
          <w:rFonts w:eastAsiaTheme="minorEastAsia"/>
          <w:iCs/>
        </w:rPr>
        <w:t xml:space="preserve"> (</w:t>
      </w:r>
      <w:proofErr w:type="spellStart"/>
      <w:r w:rsidRPr="00F86D53">
        <w:rPr>
          <w:rFonts w:eastAsiaTheme="minorEastAsia"/>
          <w:iCs/>
        </w:rPr>
        <w:t>Ubunthu</w:t>
      </w:r>
      <w:proofErr w:type="spellEnd"/>
      <w:r w:rsidRPr="00F86D53">
        <w:rPr>
          <w:rFonts w:eastAsiaTheme="minorEastAsia"/>
          <w:iCs/>
        </w:rPr>
        <w:t xml:space="preserve">). Установка ОС </w:t>
      </w:r>
      <w:proofErr w:type="spellStart"/>
      <w:r w:rsidRPr="00F86D53">
        <w:rPr>
          <w:rFonts w:eastAsiaTheme="minorEastAsia"/>
          <w:iCs/>
        </w:rPr>
        <w:t>Linux</w:t>
      </w:r>
      <w:proofErr w:type="spellEnd"/>
      <w:r w:rsidRPr="00F86D53">
        <w:rPr>
          <w:rFonts w:eastAsiaTheme="minorEastAsia"/>
          <w:iCs/>
        </w:rPr>
        <w:t xml:space="preserve"> (</w:t>
      </w:r>
      <w:proofErr w:type="spellStart"/>
      <w:r w:rsidRPr="00F86D53">
        <w:rPr>
          <w:rFonts w:eastAsiaTheme="minorEastAsia"/>
          <w:iCs/>
        </w:rPr>
        <w:t>CentOS</w:t>
      </w:r>
      <w:proofErr w:type="spellEnd"/>
      <w:r w:rsidRPr="00F86D53">
        <w:rPr>
          <w:rFonts w:eastAsiaTheme="minorEastAsia"/>
          <w:iCs/>
        </w:rPr>
        <w:t xml:space="preserve">). Удаленный доступ к ПК. Работа с программами </w:t>
      </w:r>
      <w:r w:rsidRPr="00F86D53">
        <w:rPr>
          <w:rFonts w:eastAsiaTheme="minorEastAsia"/>
          <w:iCs/>
          <w:lang w:val="en-US"/>
        </w:rPr>
        <w:t>Team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Viewer</w:t>
      </w:r>
      <w:r w:rsidRPr="00F86D53">
        <w:rPr>
          <w:rFonts w:eastAsiaTheme="minorEastAsia"/>
          <w:iCs/>
        </w:rPr>
        <w:t xml:space="preserve">, </w:t>
      </w:r>
      <w:r w:rsidRPr="00F86D53">
        <w:rPr>
          <w:rFonts w:eastAsiaTheme="minorEastAsia"/>
          <w:iCs/>
          <w:lang w:val="en-US"/>
        </w:rPr>
        <w:t>Any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Desk</w:t>
      </w:r>
      <w:r w:rsidRPr="00F86D53">
        <w:rPr>
          <w:rFonts w:eastAsiaTheme="minorEastAsia"/>
          <w:iCs/>
        </w:rPr>
        <w:t xml:space="preserve">, </w:t>
      </w:r>
      <w:r w:rsidRPr="00F86D53">
        <w:rPr>
          <w:rFonts w:eastAsiaTheme="minorEastAsia"/>
          <w:iCs/>
          <w:lang w:val="en-US"/>
        </w:rPr>
        <w:t>Remote</w:t>
      </w:r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  <w:lang w:val="en-US"/>
        </w:rPr>
        <w:t>Utilities</w:t>
      </w:r>
      <w:r w:rsidRPr="00F86D53">
        <w:rPr>
          <w:rFonts w:eastAsiaTheme="minorEastAsia"/>
          <w:iCs/>
        </w:rPr>
        <w:t>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iCs/>
        </w:rPr>
      </w:pPr>
      <w:r w:rsidRPr="00F86D53">
        <w:rPr>
          <w:rFonts w:eastAsiaTheme="minorEastAsia"/>
          <w:b/>
          <w:iCs/>
        </w:rPr>
        <w:t xml:space="preserve">Работа с компонентами </w:t>
      </w:r>
      <w:proofErr w:type="spellStart"/>
      <w:r w:rsidRPr="00F86D53">
        <w:rPr>
          <w:rFonts w:eastAsiaTheme="minorEastAsia"/>
          <w:b/>
          <w:iCs/>
        </w:rPr>
        <w:t>Microsoft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Office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Установка и работа с </w:t>
      </w:r>
      <w:proofErr w:type="spellStart"/>
      <w:r w:rsidRPr="00F86D53">
        <w:rPr>
          <w:rFonts w:eastAsiaTheme="minorEastAsia"/>
          <w:iCs/>
        </w:rPr>
        <w:t>Microsoft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Word</w:t>
      </w:r>
      <w:proofErr w:type="spellEnd"/>
      <w:r w:rsidRPr="00F86D53">
        <w:rPr>
          <w:rFonts w:eastAsiaTheme="minorEastAsia"/>
          <w:iCs/>
        </w:rPr>
        <w:t xml:space="preserve">. Установка и работа с </w:t>
      </w:r>
      <w:proofErr w:type="spellStart"/>
      <w:r w:rsidRPr="00F86D53">
        <w:rPr>
          <w:rFonts w:eastAsiaTheme="minorEastAsia"/>
          <w:iCs/>
        </w:rPr>
        <w:t>Microsoft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Excel</w:t>
      </w:r>
      <w:proofErr w:type="spellEnd"/>
      <w:r w:rsidRPr="00F86D53">
        <w:rPr>
          <w:rFonts w:eastAsiaTheme="minorEastAsia"/>
          <w:iCs/>
        </w:rPr>
        <w:t xml:space="preserve">. Установка и работа с </w:t>
      </w:r>
      <w:proofErr w:type="spellStart"/>
      <w:r w:rsidRPr="00F86D53">
        <w:rPr>
          <w:rFonts w:eastAsiaTheme="minorEastAsia"/>
          <w:iCs/>
        </w:rPr>
        <w:t>Microsoft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PowerPoint</w:t>
      </w:r>
      <w:proofErr w:type="spellEnd"/>
      <w:r w:rsidRPr="00F86D53">
        <w:rPr>
          <w:rFonts w:eastAsiaTheme="minorEastAsia"/>
          <w:iCs/>
        </w:rPr>
        <w:t xml:space="preserve">. 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 xml:space="preserve">Подготовка к Региональному Чемпионату </w:t>
      </w:r>
      <w:proofErr w:type="spellStart"/>
      <w:r w:rsidRPr="00F86D53">
        <w:rPr>
          <w:rFonts w:eastAsiaTheme="minorEastAsia"/>
          <w:b/>
          <w:iCs/>
        </w:rPr>
        <w:t>World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Skills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(Смета).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(Сборка ПК).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</w:t>
      </w:r>
      <w:r w:rsidRPr="00F86D53">
        <w:rPr>
          <w:rFonts w:eastAsiaTheme="minorEastAsia"/>
          <w:iCs/>
        </w:rPr>
        <w:lastRenderedPageBreak/>
        <w:t xml:space="preserve">(Настройка ПК).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(Настройка Сети). Региональный Чемпионат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</w:t>
      </w:r>
      <w:r w:rsidRPr="00F86D53">
        <w:rPr>
          <w:rFonts w:eastAsiaTheme="minorEastAsia"/>
          <w:b/>
          <w:iCs/>
        </w:rPr>
        <w:t xml:space="preserve"> </w:t>
      </w:r>
      <w:r w:rsidRPr="00F86D53">
        <w:rPr>
          <w:rFonts w:eastAsiaTheme="minorEastAsia"/>
          <w:iCs/>
        </w:rPr>
        <w:t>Участие в Региональном Чемпионате.</w:t>
      </w:r>
    </w:p>
    <w:p w:rsidR="007705A4" w:rsidRPr="00F86D53" w:rsidRDefault="007705A4" w:rsidP="00983005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>IV модуль.</w:t>
      </w:r>
    </w:p>
    <w:p w:rsidR="007705A4" w:rsidRPr="00983005" w:rsidRDefault="007705A4" w:rsidP="00983005">
      <w:pPr>
        <w:autoSpaceDE w:val="0"/>
        <w:autoSpaceDN w:val="0"/>
        <w:adjustRightInd w:val="0"/>
        <w:spacing w:line="264" w:lineRule="exact"/>
        <w:ind w:right="192" w:firstLine="130"/>
        <w:jc w:val="both"/>
        <w:rPr>
          <w:rFonts w:eastAsiaTheme="minorHAnsi"/>
          <w:b/>
          <w:bCs/>
          <w:color w:val="000000"/>
          <w:shd w:val="clear" w:color="auto" w:fill="FFFFFF"/>
          <w:lang w:bidi="ru-RU"/>
        </w:rPr>
      </w:pPr>
      <w:r w:rsidRPr="00F86D53">
        <w:rPr>
          <w:rFonts w:eastAsiaTheme="minorEastAsia"/>
          <w:b/>
          <w:iCs/>
        </w:rPr>
        <w:t xml:space="preserve">Развертывание сетей и подготовка к Национальному Чемпионату </w:t>
      </w:r>
      <w:proofErr w:type="spellStart"/>
      <w:r w:rsidRPr="00F86D53">
        <w:rPr>
          <w:rFonts w:eastAsiaTheme="minorEastAsia"/>
          <w:b/>
          <w:iCs/>
        </w:rPr>
        <w:t>World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Skills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Работа с симулятором сети </w:t>
      </w:r>
      <w:proofErr w:type="spellStart"/>
      <w:r w:rsidRPr="00F86D53">
        <w:rPr>
          <w:rFonts w:eastAsiaTheme="minorEastAsia"/>
          <w:iCs/>
        </w:rPr>
        <w:t>Cisco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Packet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Tracer</w:t>
      </w:r>
      <w:proofErr w:type="spellEnd"/>
      <w:r w:rsidRPr="00F86D53">
        <w:rPr>
          <w:rFonts w:eastAsiaTheme="minorEastAsia"/>
          <w:iCs/>
        </w:rPr>
        <w:t xml:space="preserve">. Подготовка к Национальному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. Национальный Чемпионат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 Участие в Национальном Чемпионате.</w:t>
      </w:r>
    </w:p>
    <w:p w:rsidR="007705A4" w:rsidRDefault="007705A4" w:rsidP="007705A4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b/>
          <w:i/>
          <w:iCs/>
          <w:color w:val="111111"/>
          <w:bdr w:val="none" w:sz="0" w:space="0" w:color="auto" w:frame="1"/>
        </w:rPr>
      </w:pPr>
    </w:p>
    <w:p w:rsidR="007705A4" w:rsidRPr="00F86D53" w:rsidRDefault="007705A4" w:rsidP="007705A4">
      <w:pPr>
        <w:autoSpaceDE w:val="0"/>
        <w:autoSpaceDN w:val="0"/>
        <w:adjustRightInd w:val="0"/>
        <w:spacing w:line="360" w:lineRule="auto"/>
        <w:ind w:right="192" w:firstLine="130"/>
        <w:jc w:val="center"/>
        <w:rPr>
          <w:rFonts w:eastAsiaTheme="minorHAnsi"/>
          <w:bCs/>
          <w:i/>
          <w:color w:val="000000"/>
          <w:shd w:val="clear" w:color="auto" w:fill="FFFFFF"/>
          <w:lang w:bidi="ru-RU"/>
        </w:rPr>
      </w:pPr>
      <w:r w:rsidRPr="00F86D53">
        <w:rPr>
          <w:b/>
          <w:i/>
          <w:iCs/>
          <w:color w:val="111111"/>
          <w:bdr w:val="none" w:sz="0" w:space="0" w:color="auto" w:frame="1"/>
        </w:rPr>
        <w:t>2 год обучения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b/>
          <w:sz w:val="24"/>
          <w:szCs w:val="24"/>
          <w:lang w:val="en-US"/>
        </w:rPr>
        <w:t>I</w:t>
      </w:r>
      <w:r w:rsidRPr="00F86D53">
        <w:rPr>
          <w:b/>
          <w:sz w:val="24"/>
          <w:szCs w:val="24"/>
        </w:rPr>
        <w:t xml:space="preserve"> модуль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Знакомство с персональным компьютером.</w:t>
      </w:r>
      <w:r w:rsidRPr="00F86D53">
        <w:rPr>
          <w:bCs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F86D53">
        <w:rPr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О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бзор компонентов базовой персональной компьютерной системы. </w:t>
      </w:r>
      <w:r w:rsidRPr="00F86D53">
        <w:rPr>
          <w:sz w:val="24"/>
          <w:szCs w:val="24"/>
        </w:rPr>
        <w:t xml:space="preserve">Описание персональных компьютерных систем. Описание ситуаций, в которых необходима замена компонентов компьютера. </w:t>
      </w:r>
      <w:r w:rsidRPr="00F86D53">
        <w:rPr>
          <w:rFonts w:eastAsiaTheme="minorHAnsi"/>
          <w:sz w:val="24"/>
          <w:szCs w:val="24"/>
        </w:rPr>
        <w:t>Описание комплектаций оборудования компьютеров для решения специфических задач.</w:t>
      </w:r>
    </w:p>
    <w:p w:rsidR="007705A4" w:rsidRPr="00F86D53" w:rsidRDefault="007705A4" w:rsidP="007705A4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Лабораторные процедуры и использование инструментов.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Демонстрация безопасных процедур работы в лаборатории, правильного использования инструментов и способов сборки персонального компьютера. </w:t>
      </w:r>
      <w:r w:rsidRPr="00F86D53">
        <w:t xml:space="preserve">Рассказ про условия безопасной работы и безопасные лабораторные процедуры. </w:t>
      </w:r>
      <w:r w:rsidRPr="00F86D53">
        <w:rPr>
          <w:rFonts w:eastAsiaTheme="minorHAnsi"/>
        </w:rPr>
        <w:t>Определение инструментов и программного обеспечения, используемых с компонентами персонального компьютера, и их назначения.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rStyle w:val="23"/>
          <w:rFonts w:eastAsiaTheme="minorHAnsi"/>
          <w:sz w:val="24"/>
          <w:szCs w:val="24"/>
        </w:rPr>
        <w:t xml:space="preserve">Сборка компьютера. 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Сборка настольного компьютера из совместимых компонентов и обновление компьютерной системы в соответствии с требованиями. </w:t>
      </w:r>
      <w:r w:rsidRPr="00F86D53">
        <w:rPr>
          <w:sz w:val="24"/>
          <w:szCs w:val="24"/>
        </w:rPr>
        <w:t xml:space="preserve">Сборка компьютера. Выполнение первой загрузки компьютера. </w:t>
      </w:r>
      <w:r w:rsidRPr="00F86D53">
        <w:rPr>
          <w:rFonts w:eastAsiaTheme="minorHAnsi"/>
          <w:sz w:val="24"/>
          <w:szCs w:val="24"/>
        </w:rPr>
        <w:t>Выполнение обновления и настройки компонентов компьютерной системы в соответствии с требованиями клиента.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F86D53">
        <w:rPr>
          <w:rStyle w:val="23"/>
          <w:rFonts w:eastAsiaTheme="minorHAnsi"/>
          <w:sz w:val="24"/>
          <w:szCs w:val="24"/>
        </w:rPr>
        <w:t xml:space="preserve">Обзор профилактического обслуживания. </w:t>
      </w:r>
      <w:r w:rsidRPr="00F86D53">
        <w:rPr>
          <w:rStyle w:val="23"/>
          <w:rFonts w:eastAsiaTheme="majorEastAsia"/>
          <w:sz w:val="24"/>
          <w:szCs w:val="24"/>
        </w:rPr>
        <w:t xml:space="preserve">Рассказ про цели и основные правила профилактического обслуживания и процедуру поиска и устранения неполадок. </w:t>
      </w:r>
      <w:r w:rsidRPr="00F86D53">
        <w:rPr>
          <w:sz w:val="24"/>
          <w:szCs w:val="24"/>
        </w:rPr>
        <w:t>Описание целей и преимуществ профилактического обслуживания персональных компьютеров. Определение этапов процедуры поиска и устранения неполадок и ее выполнение для основных неполадок ПК.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b/>
          <w:sz w:val="24"/>
          <w:szCs w:val="24"/>
          <w:lang w:val="en-US"/>
        </w:rPr>
        <w:t>II</w:t>
      </w:r>
      <w:r w:rsidRPr="00F86D53">
        <w:rPr>
          <w:b/>
          <w:sz w:val="24"/>
          <w:szCs w:val="24"/>
        </w:rPr>
        <w:t xml:space="preserve"> модуль</w:t>
      </w:r>
    </w:p>
    <w:p w:rsidR="007705A4" w:rsidRPr="00F86D53" w:rsidRDefault="007705A4" w:rsidP="007705A4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Операционные системы.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Установка и использование операционной системы. </w:t>
      </w:r>
      <w:r w:rsidRPr="00F86D53">
        <w:t xml:space="preserve">Рассказ про назначение операционной системы. Выполнение установки операционной системы. Изучение основных средств и апплетов графического интерфейса пользователя </w:t>
      </w:r>
      <w:r w:rsidRPr="00F86D53">
        <w:rPr>
          <w:lang w:val="en-US" w:bidi="en-US"/>
        </w:rPr>
        <w:t>Windows</w:t>
      </w:r>
      <w:r w:rsidRPr="00F86D53">
        <w:rPr>
          <w:lang w:bidi="en-US"/>
        </w:rPr>
        <w:t xml:space="preserve">. </w:t>
      </w:r>
      <w:r w:rsidRPr="00F86D53">
        <w:t xml:space="preserve">Рассказ про клиентскую виртуализацию. Определение и применение стандартных приемов профилактического обслуживания для операционных систем. </w:t>
      </w:r>
      <w:r w:rsidRPr="00F86D53">
        <w:rPr>
          <w:rFonts w:eastAsiaTheme="minorHAnsi"/>
        </w:rPr>
        <w:t>Поиск и устранение неполадок операционных систем.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lastRenderedPageBreak/>
        <w:t>Сети.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Введение в принципы, стандарты и назначение сетей. </w:t>
      </w:r>
      <w:r w:rsidRPr="00F86D53">
        <w:t xml:space="preserve">Рассказ о принципах организации сетей. Описание типов сетей. Описание основных понятий и технологий организации сетей. Описание физических компоненты сети. Описание топологий сетей. Описание стандартов </w:t>
      </w:r>
      <w:r w:rsidRPr="00F86D53">
        <w:rPr>
          <w:lang w:val="en-US" w:bidi="en-US"/>
        </w:rPr>
        <w:t>Ethernet</w:t>
      </w:r>
      <w:r w:rsidRPr="00F86D53">
        <w:rPr>
          <w:lang w:bidi="en-US"/>
        </w:rPr>
        <w:t xml:space="preserve">. </w:t>
      </w:r>
      <w:r w:rsidRPr="00F86D53">
        <w:t xml:space="preserve">Рассказ о моделях данных </w:t>
      </w:r>
      <w:r w:rsidRPr="00F86D53">
        <w:rPr>
          <w:lang w:val="en-US" w:bidi="en-US"/>
        </w:rPr>
        <w:t>OSI</w:t>
      </w:r>
      <w:r w:rsidRPr="00F86D53">
        <w:rPr>
          <w:lang w:bidi="en-US"/>
        </w:rPr>
        <w:t xml:space="preserve"> </w:t>
      </w:r>
      <w:r w:rsidRPr="00F86D53">
        <w:t xml:space="preserve">и TCP/IP. Подключение компьютера к проводной и беспроводной сети. Определение названий, целей и характеристик других технологий, применяемых для установки связи. Определение и применение стандартных методик профилактического обслуживания для сетей. </w:t>
      </w:r>
      <w:r w:rsidRPr="00F86D53">
        <w:rPr>
          <w:rFonts w:eastAsiaTheme="minorHAnsi"/>
        </w:rPr>
        <w:t>Поиск и устранение неполадок сетей.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  <w:bCs/>
          <w:color w:val="000000"/>
          <w:shd w:val="clear" w:color="auto" w:fill="FFFFFF"/>
          <w:lang w:bidi="ru-RU"/>
        </w:rPr>
      </w:pPr>
      <w:r w:rsidRPr="00F86D53">
        <w:rPr>
          <w:b/>
          <w:lang w:val="en-US"/>
        </w:rPr>
        <w:t>III</w:t>
      </w:r>
      <w:r w:rsidRPr="00F86D53">
        <w:rPr>
          <w:b/>
        </w:rPr>
        <w:t xml:space="preserve"> модуль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Портативные компьютеры.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Обзор компонентов базового портативного компьютера. </w:t>
      </w:r>
      <w:r w:rsidRPr="00F86D53">
        <w:t xml:space="preserve">Описание назначения функциональных компонентов портативного компьютера. Описание компонентов монитора портативного компьютера. Описание настройки параметров питания для портативного компьютера. Описание технологий беспроводной связи в портативных компьютерах. Описание снятия и установки компонентов портативного компьютера. Определение стандартных методов профилактического обслуживания для портативных компьютеров. </w:t>
      </w:r>
      <w:r w:rsidRPr="00F86D53">
        <w:rPr>
          <w:rFonts w:eastAsiaTheme="minorHAnsi"/>
        </w:rPr>
        <w:t>Поиск и устранение неполадок портативных компьютеров.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Мобильные устройства.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Описание множества функций и возможностей мобильных устройств. </w:t>
      </w:r>
      <w:r w:rsidRPr="00F86D53">
        <w:t xml:space="preserve">Рассказ об оборудовании мобильных устройств. Описание функций и характеристик операционных систем мобильных устройств. Установка базовой сетевой связи и настройка электронной почты. Сравнение и выделение отличий способов защиты мобильных устройств. Поиск и устранение неполадок мобильных устройств. Рассказ об оборудовании мобильных устройств. </w:t>
      </w:r>
      <w:r w:rsidRPr="00F86D53">
        <w:rPr>
          <w:rFonts w:eastAsiaTheme="minorHAnsi"/>
        </w:rPr>
        <w:t>Описание функций и характеристик операционных систем мобильных устройств.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Принтеры.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Установка, использование и совместное использование принтеров. </w:t>
      </w:r>
      <w:r w:rsidRPr="00F86D53">
        <w:t xml:space="preserve">Описание функций, которые являются общими для большинства принтеров. Описание различных типов принтеров. Установка и настройка принтера. Описание процедур совместного использование принтеров и настройка принтера для совместного использования. Описание методов профилактического обслуживания для принтера. </w:t>
      </w:r>
      <w:r w:rsidRPr="00F86D53">
        <w:rPr>
          <w:rFonts w:eastAsiaTheme="minorHAnsi"/>
        </w:rPr>
        <w:t>Поиск и устранение неполадок принтеров.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b/>
          <w:lang w:val="en-US"/>
        </w:rPr>
        <w:t>IV</w:t>
      </w:r>
      <w:r w:rsidRPr="00F86D53">
        <w:rPr>
          <w:b/>
        </w:rPr>
        <w:t xml:space="preserve"> модуль.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Безопасность.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Описание атак, которые угрожают безопасности компьютерного оборудования и данных, а также способов снижения ущерба от них. </w:t>
      </w:r>
      <w:r w:rsidRPr="00F86D53">
        <w:t xml:space="preserve">Описание угроз безопасности. Определение процедур безопасности. Определение основных методов профилактического обслуживания для обеспечения безопасности. </w:t>
      </w:r>
      <w:r w:rsidRPr="00F86D53">
        <w:rPr>
          <w:rFonts w:eastAsiaTheme="minorHAnsi"/>
        </w:rPr>
        <w:t xml:space="preserve">Поиск и устранение </w:t>
      </w:r>
      <w:r w:rsidRPr="00F86D53">
        <w:rPr>
          <w:rFonts w:eastAsiaTheme="minorHAnsi"/>
        </w:rPr>
        <w:lastRenderedPageBreak/>
        <w:t>неполадок обеспечения безопасности.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Дополнительный поиск и устранение неполадок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. </w:t>
      </w:r>
      <w:r w:rsidRPr="00F86D53">
        <w:rPr>
          <w:bCs/>
          <w:color w:val="000000"/>
          <w:shd w:val="clear" w:color="auto" w:fill="FFFFFF"/>
          <w:lang w:bidi="ru-RU"/>
        </w:rPr>
        <w:t xml:space="preserve">Поиск и устранение сложных неполадок оборудования и программного обеспечения. </w:t>
      </w:r>
      <w:r w:rsidRPr="00F86D53">
        <w:t xml:space="preserve">Поиск и устранение неполадок компонентов компьютера и периферийных устройств. Поиск и устранение неполадок операционных систем. Поиск и устранение неполадок сетей. Поиск и устранение неполадок портативных компьютеров. Поиск и устранение неполадок принтеров. </w:t>
      </w:r>
      <w:r w:rsidRPr="00F86D53">
        <w:rPr>
          <w:rFonts w:eastAsiaTheme="minorHAnsi"/>
        </w:rPr>
        <w:t xml:space="preserve">Поиск и устранение неполадок обеспечения безопасности. 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b/>
          <w:lang w:val="en-US"/>
        </w:rPr>
        <w:t>V</w:t>
      </w:r>
      <w:r w:rsidRPr="00F86D53">
        <w:rPr>
          <w:b/>
        </w:rPr>
        <w:t xml:space="preserve"> модуль.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 xml:space="preserve">Подготовка к Региональному Чемпионату </w:t>
      </w:r>
      <w:proofErr w:type="spellStart"/>
      <w:r w:rsidRPr="00F86D53">
        <w:rPr>
          <w:rFonts w:eastAsiaTheme="minorEastAsia"/>
          <w:b/>
          <w:iCs/>
        </w:rPr>
        <w:t>World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Skills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(Смета).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(Сборка ПК).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(Настройка ПК).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(Настройка Сети). Региональный Чемпионат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</w:t>
      </w:r>
      <w:r w:rsidRPr="00F86D53">
        <w:rPr>
          <w:rFonts w:eastAsiaTheme="minorEastAsia"/>
          <w:b/>
          <w:iCs/>
        </w:rPr>
        <w:t xml:space="preserve"> </w:t>
      </w:r>
      <w:r w:rsidRPr="00F86D53">
        <w:rPr>
          <w:rFonts w:eastAsiaTheme="minorEastAsia"/>
          <w:iCs/>
        </w:rPr>
        <w:t>Участие в Региональном Чемпионате.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>VI модуль.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 xml:space="preserve">Развертывание сетей и подготовка к Национальному Чемпионату </w:t>
      </w:r>
      <w:proofErr w:type="spellStart"/>
      <w:r w:rsidRPr="00F86D53">
        <w:rPr>
          <w:rFonts w:eastAsiaTheme="minorEastAsia"/>
          <w:b/>
          <w:iCs/>
        </w:rPr>
        <w:t>World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Skills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Работа с симулятором сети </w:t>
      </w:r>
      <w:proofErr w:type="spellStart"/>
      <w:r w:rsidRPr="00F86D53">
        <w:rPr>
          <w:rFonts w:eastAsiaTheme="minorEastAsia"/>
          <w:iCs/>
        </w:rPr>
        <w:t>Cisco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Packet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Tracer</w:t>
      </w:r>
      <w:proofErr w:type="spellEnd"/>
      <w:r w:rsidRPr="00F86D53">
        <w:rPr>
          <w:rFonts w:eastAsiaTheme="minorEastAsia"/>
          <w:iCs/>
        </w:rPr>
        <w:t xml:space="preserve">. Подготовка к Национальному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. Национальный Чемпионат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 Участие в Национальном Чемпионате.</w:t>
      </w:r>
    </w:p>
    <w:p w:rsidR="007705A4" w:rsidRPr="00F86D53" w:rsidRDefault="007705A4" w:rsidP="007705A4">
      <w:pPr>
        <w:spacing w:after="160" w:line="259" w:lineRule="auto"/>
        <w:rPr>
          <w:rFonts w:eastAsiaTheme="minorHAnsi"/>
        </w:rPr>
      </w:pPr>
    </w:p>
    <w:p w:rsidR="007705A4" w:rsidRPr="00F86D53" w:rsidRDefault="007705A4" w:rsidP="00983005">
      <w:pPr>
        <w:spacing w:after="160" w:line="259" w:lineRule="auto"/>
        <w:jc w:val="center"/>
        <w:rPr>
          <w:b/>
          <w:i/>
          <w:iCs/>
          <w:color w:val="111111"/>
          <w:bdr w:val="none" w:sz="0" w:space="0" w:color="auto" w:frame="1"/>
        </w:rPr>
      </w:pPr>
      <w:r w:rsidRPr="00F86D53">
        <w:rPr>
          <w:b/>
          <w:i/>
          <w:iCs/>
          <w:color w:val="111111"/>
          <w:bdr w:val="none" w:sz="0" w:space="0" w:color="auto" w:frame="1"/>
        </w:rPr>
        <w:t>3 год обучения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b/>
          <w:sz w:val="24"/>
          <w:szCs w:val="24"/>
          <w:lang w:val="en-US"/>
        </w:rPr>
        <w:t>I</w:t>
      </w:r>
      <w:r w:rsidRPr="00F86D53">
        <w:rPr>
          <w:b/>
          <w:sz w:val="24"/>
          <w:szCs w:val="24"/>
        </w:rPr>
        <w:t xml:space="preserve"> модуль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F86D53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Знакомство с персональным компьютером.</w:t>
      </w:r>
      <w:r w:rsidRPr="00F86D53">
        <w:rPr>
          <w:bCs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F86D53">
        <w:rPr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О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бзор компонентов базовой персональной компьютерной системы. </w:t>
      </w:r>
      <w:r w:rsidRPr="00F86D53">
        <w:rPr>
          <w:sz w:val="24"/>
          <w:szCs w:val="24"/>
        </w:rPr>
        <w:t xml:space="preserve">Описание персональных компьютерных систем. Описание ситуаций, в которых необходима замена компонентов компьютера. </w:t>
      </w:r>
      <w:r w:rsidRPr="00F86D53">
        <w:rPr>
          <w:rFonts w:eastAsiaTheme="minorHAnsi"/>
          <w:sz w:val="24"/>
          <w:szCs w:val="24"/>
        </w:rPr>
        <w:t>Описание комплектаций оборудования компьютеров для решения специфических задач.</w:t>
      </w:r>
    </w:p>
    <w:p w:rsidR="007705A4" w:rsidRPr="00F86D53" w:rsidRDefault="007705A4" w:rsidP="007705A4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Лабораторные процедуры и использование инструментов.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Демонстрация безопасных процедур работы в лаборатории, правильного использования инструментов и способов сборки персонального компьютера. </w:t>
      </w:r>
      <w:r w:rsidRPr="00F86D53">
        <w:t xml:space="preserve">Рассказ про условия безопасной работы и безопасные лабораторные процедуры. </w:t>
      </w:r>
      <w:r w:rsidRPr="00F86D53">
        <w:rPr>
          <w:rFonts w:eastAsiaTheme="minorHAnsi"/>
        </w:rPr>
        <w:t>Определение инструментов и программного обеспечения, используемых с компонентами персонального компьютера, и их назначения.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rStyle w:val="23"/>
          <w:rFonts w:eastAsiaTheme="minorHAnsi"/>
          <w:sz w:val="24"/>
          <w:szCs w:val="24"/>
        </w:rPr>
        <w:t xml:space="preserve">Сборка компьютера. </w:t>
      </w:r>
      <w:r w:rsidRPr="00F86D53">
        <w:rPr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Сборка настольного компьютера из совместимых компонентов и обновление компьютерной системы в соответствии с требованиями. </w:t>
      </w:r>
      <w:r w:rsidRPr="00F86D53">
        <w:rPr>
          <w:sz w:val="24"/>
          <w:szCs w:val="24"/>
        </w:rPr>
        <w:t xml:space="preserve">Сборка компьютера. Выполнение первой загрузки компьютера. </w:t>
      </w:r>
      <w:r w:rsidRPr="00F86D53">
        <w:rPr>
          <w:rFonts w:eastAsiaTheme="minorHAnsi"/>
          <w:sz w:val="24"/>
          <w:szCs w:val="24"/>
        </w:rPr>
        <w:t>Выполнение обновления и настройки компонентов компьютерной системы в соответствии с требованиями клиента.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sz w:val="24"/>
          <w:szCs w:val="24"/>
        </w:rPr>
      </w:pPr>
      <w:r w:rsidRPr="00F86D53">
        <w:rPr>
          <w:rStyle w:val="23"/>
          <w:rFonts w:eastAsiaTheme="minorHAnsi"/>
          <w:sz w:val="24"/>
          <w:szCs w:val="24"/>
        </w:rPr>
        <w:t xml:space="preserve">Обзор профилактического обслуживания. </w:t>
      </w:r>
      <w:r w:rsidRPr="00F86D53">
        <w:rPr>
          <w:rStyle w:val="23"/>
          <w:rFonts w:eastAsiaTheme="majorEastAsia"/>
          <w:sz w:val="24"/>
          <w:szCs w:val="24"/>
        </w:rPr>
        <w:t xml:space="preserve">Рассказ про цели и основные правила </w:t>
      </w:r>
      <w:r w:rsidRPr="00F86D53">
        <w:rPr>
          <w:rStyle w:val="23"/>
          <w:rFonts w:eastAsiaTheme="majorEastAsia"/>
          <w:sz w:val="24"/>
          <w:szCs w:val="24"/>
        </w:rPr>
        <w:lastRenderedPageBreak/>
        <w:t xml:space="preserve">профилактического обслуживания и процедуру поиска и устранения неполадок. </w:t>
      </w:r>
      <w:r w:rsidRPr="00F86D53">
        <w:rPr>
          <w:sz w:val="24"/>
          <w:szCs w:val="24"/>
        </w:rPr>
        <w:t>Описание целей и преимуществ профилактического обслуживания персональных компьютеров. Определение этапов процедуры поиска и устранения неполадок и ее выполнение для основных неполадок ПК.</w:t>
      </w:r>
    </w:p>
    <w:p w:rsidR="007705A4" w:rsidRPr="00F86D53" w:rsidRDefault="007705A4" w:rsidP="007705A4">
      <w:pPr>
        <w:pStyle w:val="22"/>
        <w:shd w:val="clear" w:color="auto" w:fill="auto"/>
        <w:spacing w:line="360" w:lineRule="auto"/>
        <w:ind w:firstLine="567"/>
        <w:contextualSpacing/>
        <w:rPr>
          <w:rFonts w:eastAsiaTheme="minorHAnsi"/>
          <w:sz w:val="24"/>
          <w:szCs w:val="24"/>
        </w:rPr>
      </w:pPr>
      <w:r w:rsidRPr="00F86D53">
        <w:rPr>
          <w:b/>
          <w:sz w:val="24"/>
          <w:szCs w:val="24"/>
          <w:lang w:val="en-US"/>
        </w:rPr>
        <w:t>II</w:t>
      </w:r>
      <w:r w:rsidRPr="00F86D53">
        <w:rPr>
          <w:b/>
          <w:sz w:val="24"/>
          <w:szCs w:val="24"/>
        </w:rPr>
        <w:t xml:space="preserve"> модуль</w:t>
      </w:r>
    </w:p>
    <w:p w:rsidR="007705A4" w:rsidRPr="00F86D53" w:rsidRDefault="007705A4" w:rsidP="007705A4">
      <w:pPr>
        <w:autoSpaceDE w:val="0"/>
        <w:autoSpaceDN w:val="0"/>
        <w:adjustRightInd w:val="0"/>
        <w:spacing w:line="360" w:lineRule="auto"/>
        <w:ind w:right="192"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Операционные системы.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Установка и использование операционной системы. </w:t>
      </w:r>
      <w:r w:rsidRPr="00F86D53">
        <w:t xml:space="preserve">Рассказ про назначение операционной системы. Выполнение установки операционной системы. Изучение основных средств и апплетов графического интерфейса пользователя </w:t>
      </w:r>
      <w:r w:rsidRPr="00F86D53">
        <w:rPr>
          <w:lang w:val="en-US" w:bidi="en-US"/>
        </w:rPr>
        <w:t>Windows</w:t>
      </w:r>
      <w:r w:rsidRPr="00F86D53">
        <w:rPr>
          <w:lang w:bidi="en-US"/>
        </w:rPr>
        <w:t xml:space="preserve">. </w:t>
      </w:r>
      <w:r w:rsidRPr="00F86D53">
        <w:t xml:space="preserve">Рассказ про клиентскую виртуализацию. Определение и применение стандартных приемов профилактического обслуживания для операционных систем. </w:t>
      </w:r>
      <w:r w:rsidRPr="00F86D53">
        <w:rPr>
          <w:rFonts w:eastAsiaTheme="minorHAnsi"/>
        </w:rPr>
        <w:t>Поиск и устранение неполадок операционных систем.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Сети.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Введение в принципы, стандарты и назначение сетей. </w:t>
      </w:r>
      <w:r w:rsidRPr="00F86D53">
        <w:t xml:space="preserve">Рассказ о принципах организации сетей. Описание типов сетей. Описание основных понятий и технологий организации сетей. Описание физических компоненты сети. Описание топологий сетей. Описание стандартов </w:t>
      </w:r>
      <w:r w:rsidRPr="00F86D53">
        <w:rPr>
          <w:lang w:val="en-US" w:bidi="en-US"/>
        </w:rPr>
        <w:t>Ethernet</w:t>
      </w:r>
      <w:r w:rsidRPr="00F86D53">
        <w:rPr>
          <w:lang w:bidi="en-US"/>
        </w:rPr>
        <w:t xml:space="preserve">. </w:t>
      </w:r>
      <w:r w:rsidRPr="00F86D53">
        <w:t xml:space="preserve">Рассказ о моделях данных </w:t>
      </w:r>
      <w:r w:rsidRPr="00F86D53">
        <w:rPr>
          <w:lang w:val="en-US" w:bidi="en-US"/>
        </w:rPr>
        <w:t>OSI</w:t>
      </w:r>
      <w:r w:rsidRPr="00F86D53">
        <w:rPr>
          <w:lang w:bidi="en-US"/>
        </w:rPr>
        <w:t xml:space="preserve"> </w:t>
      </w:r>
      <w:r w:rsidRPr="00F86D53">
        <w:t xml:space="preserve">и TCP/IP. Подключение компьютера к проводной и беспроводной сети. Определение названий, целей и характеристик других технологий, применяемых для установки связи. Определение и применение стандартных методик профилактического обслуживания для сетей. </w:t>
      </w:r>
      <w:r w:rsidRPr="00F86D53">
        <w:rPr>
          <w:rFonts w:eastAsiaTheme="minorHAnsi"/>
        </w:rPr>
        <w:t>Поиск и устранение неполадок сетей.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  <w:bCs/>
          <w:color w:val="000000"/>
          <w:shd w:val="clear" w:color="auto" w:fill="FFFFFF"/>
          <w:lang w:bidi="ru-RU"/>
        </w:rPr>
      </w:pPr>
      <w:r w:rsidRPr="00F86D53">
        <w:rPr>
          <w:b/>
          <w:lang w:val="en-US"/>
        </w:rPr>
        <w:t>III</w:t>
      </w:r>
      <w:r w:rsidRPr="00F86D53">
        <w:rPr>
          <w:b/>
        </w:rPr>
        <w:t xml:space="preserve"> модуль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Портативные компьютеры.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Обзор компонентов базового портативного компьютера. </w:t>
      </w:r>
      <w:r w:rsidRPr="00F86D53">
        <w:t xml:space="preserve">Описание назначения функциональных компонентов портативного компьютера. Описание компонентов монитора портативного компьютера. Описание настройки параметров питания для портативного компьютера. Описание технологий беспроводной связи в портативных компьютерах. Описание снятия и установки компонентов портативного компьютера. Определение стандартных методов профилактического обслуживания для портативных компьютеров. </w:t>
      </w:r>
      <w:r w:rsidRPr="00F86D53">
        <w:rPr>
          <w:rFonts w:eastAsiaTheme="minorHAnsi"/>
        </w:rPr>
        <w:t>Поиск и устранение неполадок портативных компьютеров.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Мобильные устройства.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Описание множества функций и возможностей мобильных устройств. </w:t>
      </w:r>
      <w:r w:rsidRPr="00F86D53">
        <w:t xml:space="preserve">Рассказ об оборудовании мобильных устройств. Описание функций и характеристик операционных систем мобильных устройств. Установка базовой сетевой связи и настройка электронной почты. Сравнение и выделение отличий способов защиты мобильных устройств. Поиск и устранение неполадок мобильных устройств. Рассказ об оборудовании мобильных устройств. </w:t>
      </w:r>
      <w:r w:rsidRPr="00F86D53">
        <w:rPr>
          <w:rFonts w:eastAsiaTheme="minorHAnsi"/>
        </w:rPr>
        <w:t>Описание функций и характеристик операционных систем мобильных устройств.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lastRenderedPageBreak/>
        <w:t>Принтеры.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Установка, использование и совместное использование принтеров. </w:t>
      </w:r>
      <w:r w:rsidRPr="00F86D53">
        <w:t xml:space="preserve">Описание функций, которые являются общими для большинства принтеров. Описание различных типов принтеров. Установка и настройка принтера. Описание процедур совместного использование принтеров и настройка принтера для совместного использования. Описание методов профилактического обслуживания для принтера. </w:t>
      </w:r>
      <w:r w:rsidRPr="00F86D53">
        <w:rPr>
          <w:rFonts w:eastAsiaTheme="minorHAnsi"/>
        </w:rPr>
        <w:t>Поиск и устранение неполадок принтеров.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b/>
          <w:lang w:val="en-US"/>
        </w:rPr>
        <w:t>IV</w:t>
      </w:r>
      <w:r w:rsidRPr="00F86D53">
        <w:rPr>
          <w:b/>
        </w:rPr>
        <w:t xml:space="preserve"> модуль.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Безопасность.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 </w:t>
      </w:r>
      <w:r w:rsidRPr="00F86D53">
        <w:rPr>
          <w:bCs/>
          <w:color w:val="000000"/>
          <w:shd w:val="clear" w:color="auto" w:fill="FFFFFF"/>
          <w:lang w:bidi="ru-RU"/>
        </w:rPr>
        <w:t xml:space="preserve">Описание атак, которые угрожают безопасности компьютерного оборудования и данных, а также способов снижения ущерба от них. </w:t>
      </w:r>
      <w:r w:rsidRPr="00F86D53">
        <w:t xml:space="preserve">Описание угроз безопасности. Определение процедур безопасности. Определение основных методов профилактического обслуживания для обеспечения безопасности. </w:t>
      </w:r>
      <w:r w:rsidRPr="00F86D53">
        <w:rPr>
          <w:rFonts w:eastAsiaTheme="minorHAnsi"/>
        </w:rPr>
        <w:t>Поиск и устранение неполадок обеспечения безопасности.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rFonts w:eastAsiaTheme="minorHAnsi"/>
          <w:b/>
          <w:bCs/>
          <w:color w:val="000000"/>
          <w:shd w:val="clear" w:color="auto" w:fill="FFFFFF"/>
          <w:lang w:bidi="ru-RU"/>
        </w:rPr>
        <w:t>Дополнительный поиск и устранение неполадок</w:t>
      </w:r>
      <w:r w:rsidRPr="00F86D53">
        <w:rPr>
          <w:rFonts w:eastAsiaTheme="minorHAnsi"/>
          <w:bCs/>
          <w:color w:val="000000"/>
          <w:shd w:val="clear" w:color="auto" w:fill="FFFFFF"/>
          <w:lang w:bidi="ru-RU"/>
        </w:rPr>
        <w:t xml:space="preserve">. </w:t>
      </w:r>
      <w:r w:rsidRPr="00F86D53">
        <w:rPr>
          <w:bCs/>
          <w:color w:val="000000"/>
          <w:shd w:val="clear" w:color="auto" w:fill="FFFFFF"/>
          <w:lang w:bidi="ru-RU"/>
        </w:rPr>
        <w:t xml:space="preserve">Поиск и устранение сложных неполадок оборудования и программного обеспечения. </w:t>
      </w:r>
      <w:r w:rsidRPr="00F86D53">
        <w:t xml:space="preserve">Поиск и устранение неполадок компонентов компьютера и периферийных устройств. Поиск и устранение неполадок операционных систем. Поиск и устранение неполадок сетей. Поиск и устранение неполадок портативных компьютеров. Поиск и устранение неполадок принтеров. </w:t>
      </w:r>
      <w:r w:rsidRPr="00F86D53">
        <w:rPr>
          <w:rFonts w:eastAsiaTheme="minorHAnsi"/>
        </w:rPr>
        <w:t xml:space="preserve">Поиск и устранение неполадок обеспечения безопасности. 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HAnsi"/>
        </w:rPr>
      </w:pPr>
      <w:r w:rsidRPr="00F86D53">
        <w:rPr>
          <w:b/>
          <w:lang w:val="en-US"/>
        </w:rPr>
        <w:t>V</w:t>
      </w:r>
      <w:r w:rsidRPr="00F86D53">
        <w:rPr>
          <w:b/>
        </w:rPr>
        <w:t xml:space="preserve"> модуль.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 xml:space="preserve">Подготовка к Региональному Чемпионату </w:t>
      </w:r>
      <w:proofErr w:type="spellStart"/>
      <w:r w:rsidRPr="00F86D53">
        <w:rPr>
          <w:rFonts w:eastAsiaTheme="minorEastAsia"/>
          <w:b/>
          <w:iCs/>
        </w:rPr>
        <w:t>World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Skills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(Смета).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(Сборка ПК).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(Настройка ПК). Подготовка к Региональному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 (Настройка Сети). Региональный Чемпионат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</w:t>
      </w:r>
      <w:r w:rsidRPr="00F86D53">
        <w:rPr>
          <w:rFonts w:eastAsiaTheme="minorEastAsia"/>
          <w:b/>
          <w:iCs/>
        </w:rPr>
        <w:t xml:space="preserve"> </w:t>
      </w:r>
      <w:r w:rsidRPr="00F86D53">
        <w:rPr>
          <w:rFonts w:eastAsiaTheme="minorEastAsia"/>
          <w:iCs/>
        </w:rPr>
        <w:t>Участие в Региональном Чемпионате.</w:t>
      </w:r>
    </w:p>
    <w:p w:rsidR="007705A4" w:rsidRPr="00F86D53" w:rsidRDefault="007705A4" w:rsidP="007705A4">
      <w:pPr>
        <w:spacing w:after="160"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>VI модуль.</w:t>
      </w:r>
    </w:p>
    <w:p w:rsidR="007705A4" w:rsidRPr="00F86D53" w:rsidRDefault="007705A4" w:rsidP="007705A4">
      <w:pPr>
        <w:widowControl w:val="0"/>
        <w:spacing w:line="360" w:lineRule="auto"/>
        <w:ind w:firstLine="567"/>
        <w:contextualSpacing/>
        <w:jc w:val="both"/>
        <w:rPr>
          <w:rFonts w:eastAsiaTheme="minorEastAsia"/>
          <w:b/>
          <w:iCs/>
        </w:rPr>
      </w:pPr>
      <w:r w:rsidRPr="00F86D53">
        <w:rPr>
          <w:rFonts w:eastAsiaTheme="minorEastAsia"/>
          <w:b/>
          <w:iCs/>
        </w:rPr>
        <w:t xml:space="preserve">Развертывание сетей и подготовка к Национальному Чемпионату </w:t>
      </w:r>
      <w:proofErr w:type="spellStart"/>
      <w:r w:rsidRPr="00F86D53">
        <w:rPr>
          <w:rFonts w:eastAsiaTheme="minorEastAsia"/>
          <w:b/>
          <w:iCs/>
        </w:rPr>
        <w:t>World</w:t>
      </w:r>
      <w:proofErr w:type="spellEnd"/>
      <w:r w:rsidRPr="00F86D53">
        <w:rPr>
          <w:rFonts w:eastAsiaTheme="minorEastAsia"/>
          <w:b/>
          <w:iCs/>
        </w:rPr>
        <w:t xml:space="preserve"> </w:t>
      </w:r>
      <w:proofErr w:type="spellStart"/>
      <w:r w:rsidRPr="00F86D53">
        <w:rPr>
          <w:rFonts w:eastAsiaTheme="minorEastAsia"/>
          <w:b/>
          <w:iCs/>
        </w:rPr>
        <w:t>Skills</w:t>
      </w:r>
      <w:proofErr w:type="spellEnd"/>
      <w:r w:rsidRPr="00F86D53">
        <w:rPr>
          <w:rFonts w:eastAsiaTheme="minorEastAsia"/>
          <w:b/>
          <w:iCs/>
        </w:rPr>
        <w:t xml:space="preserve">. </w:t>
      </w:r>
      <w:r w:rsidRPr="00F86D53">
        <w:rPr>
          <w:rFonts w:eastAsiaTheme="minorEastAsia"/>
          <w:iCs/>
        </w:rPr>
        <w:t xml:space="preserve">Работа с симулятором сети </w:t>
      </w:r>
      <w:proofErr w:type="spellStart"/>
      <w:r w:rsidRPr="00F86D53">
        <w:rPr>
          <w:rFonts w:eastAsiaTheme="minorEastAsia"/>
          <w:iCs/>
        </w:rPr>
        <w:t>Cisco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Packet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Tracer</w:t>
      </w:r>
      <w:proofErr w:type="spellEnd"/>
      <w:r w:rsidRPr="00F86D53">
        <w:rPr>
          <w:rFonts w:eastAsiaTheme="minorEastAsia"/>
          <w:iCs/>
        </w:rPr>
        <w:t xml:space="preserve">. Подготовка к Национальному Чемпионату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 xml:space="preserve">. Национальный Чемпионат </w:t>
      </w:r>
      <w:proofErr w:type="spellStart"/>
      <w:r w:rsidRPr="00F86D53">
        <w:rPr>
          <w:rFonts w:eastAsiaTheme="minorEastAsia"/>
          <w:iCs/>
        </w:rPr>
        <w:t>World</w:t>
      </w:r>
      <w:proofErr w:type="spellEnd"/>
      <w:r w:rsidRPr="00F86D53">
        <w:rPr>
          <w:rFonts w:eastAsiaTheme="minorEastAsia"/>
          <w:iCs/>
        </w:rPr>
        <w:t xml:space="preserve"> </w:t>
      </w:r>
      <w:proofErr w:type="spellStart"/>
      <w:r w:rsidRPr="00F86D53">
        <w:rPr>
          <w:rFonts w:eastAsiaTheme="minorEastAsia"/>
          <w:iCs/>
        </w:rPr>
        <w:t>Skills</w:t>
      </w:r>
      <w:proofErr w:type="spellEnd"/>
      <w:r w:rsidRPr="00F86D53">
        <w:rPr>
          <w:rFonts w:eastAsiaTheme="minorEastAsia"/>
          <w:iCs/>
        </w:rPr>
        <w:t>. Участие в Национальном Чемпионате.</w:t>
      </w:r>
    </w:p>
    <w:p w:rsidR="00FF659B" w:rsidRPr="00F86D53" w:rsidRDefault="00FF659B" w:rsidP="00FF659B">
      <w:pPr>
        <w:rPr>
          <w:b/>
          <w:i/>
          <w:iCs/>
          <w:color w:val="111111"/>
          <w:bdr w:val="none" w:sz="0" w:space="0" w:color="auto" w:frame="1"/>
        </w:rPr>
      </w:pPr>
    </w:p>
    <w:p w:rsidR="007705A4" w:rsidRDefault="007705A4" w:rsidP="007705A4">
      <w:pPr>
        <w:spacing w:after="160" w:line="259" w:lineRule="auto"/>
        <w:rPr>
          <w:b/>
          <w:i/>
          <w:color w:val="111111"/>
        </w:rPr>
      </w:pPr>
    </w:p>
    <w:p w:rsidR="007705A4" w:rsidRDefault="007705A4" w:rsidP="007705A4">
      <w:pPr>
        <w:spacing w:after="160" w:line="259" w:lineRule="auto"/>
        <w:rPr>
          <w:b/>
          <w:i/>
          <w:color w:val="111111"/>
        </w:rPr>
      </w:pPr>
    </w:p>
    <w:p w:rsidR="00983005" w:rsidRDefault="00983005">
      <w:pPr>
        <w:spacing w:after="160" w:line="259" w:lineRule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br w:type="page"/>
      </w:r>
    </w:p>
    <w:p w:rsidR="007705A4" w:rsidRPr="00983005" w:rsidRDefault="007705A4" w:rsidP="00983005">
      <w:pPr>
        <w:spacing w:after="160" w:line="259" w:lineRule="auto"/>
        <w:jc w:val="center"/>
        <w:rPr>
          <w:color w:val="111111"/>
          <w:sz w:val="28"/>
          <w:szCs w:val="28"/>
        </w:rPr>
      </w:pPr>
      <w:r w:rsidRPr="00983005">
        <w:rPr>
          <w:b/>
          <w:color w:val="111111"/>
          <w:sz w:val="28"/>
          <w:szCs w:val="28"/>
        </w:rPr>
        <w:lastRenderedPageBreak/>
        <w:t>Организационно-педагогические у</w:t>
      </w:r>
      <w:r w:rsidRPr="00983005">
        <w:rPr>
          <w:b/>
          <w:iCs/>
          <w:color w:val="111111"/>
          <w:sz w:val="28"/>
          <w:szCs w:val="28"/>
          <w:bdr w:val="none" w:sz="0" w:space="0" w:color="auto" w:frame="1"/>
        </w:rPr>
        <w:t>словия реализации программы</w:t>
      </w:r>
      <w:r w:rsidRPr="00983005">
        <w:rPr>
          <w:color w:val="111111"/>
          <w:sz w:val="28"/>
          <w:szCs w:val="28"/>
        </w:rPr>
        <w:t>.</w:t>
      </w:r>
    </w:p>
    <w:p w:rsidR="007705A4" w:rsidRPr="00F86D53" w:rsidRDefault="007705A4" w:rsidP="007705A4">
      <w:pPr>
        <w:spacing w:after="160" w:line="259" w:lineRule="auto"/>
        <w:rPr>
          <w:color w:val="111111"/>
        </w:rPr>
      </w:pPr>
      <w:r w:rsidRPr="00F86D53">
        <w:rPr>
          <w:color w:val="111111"/>
        </w:rPr>
        <w:t xml:space="preserve">Для организации занятий имеется </w:t>
      </w:r>
      <w:proofErr w:type="gramStart"/>
      <w:r w:rsidRPr="00F86D53">
        <w:rPr>
          <w:color w:val="111111"/>
        </w:rPr>
        <w:t>кабинет</w:t>
      </w:r>
      <w:proofErr w:type="gramEnd"/>
      <w:r w:rsidRPr="00F86D53">
        <w:rPr>
          <w:color w:val="111111"/>
        </w:rPr>
        <w:t xml:space="preserve"> оснащенный 10 компьютерами, интерактивной доской и лабораторией для лабораторных и практических работ и имеется доступ в интернет для работы в сетевой академии </w:t>
      </w:r>
      <w:r w:rsidRPr="00F86D53">
        <w:rPr>
          <w:color w:val="111111"/>
          <w:lang w:val="en-US"/>
        </w:rPr>
        <w:t>Cisco</w:t>
      </w:r>
      <w:r w:rsidRPr="00F86D53">
        <w:rPr>
          <w:color w:val="111111"/>
        </w:rPr>
        <w:t xml:space="preserve"> в виртуальных тренажерах.</w:t>
      </w:r>
    </w:p>
    <w:p w:rsidR="00983005" w:rsidRDefault="00983005" w:rsidP="00983005">
      <w:pPr>
        <w:spacing w:after="160" w:line="259" w:lineRule="auto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7705A4" w:rsidRPr="00983005" w:rsidRDefault="007705A4" w:rsidP="00983005">
      <w:pPr>
        <w:spacing w:after="160" w:line="259" w:lineRule="auto"/>
        <w:jc w:val="center"/>
        <w:rPr>
          <w:color w:val="111111"/>
          <w:sz w:val="28"/>
          <w:szCs w:val="28"/>
        </w:rPr>
      </w:pPr>
      <w:r w:rsidRPr="00983005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Формы аттестации / </w:t>
      </w:r>
      <w:proofErr w:type="gramStart"/>
      <w:r w:rsidRPr="00983005">
        <w:rPr>
          <w:b/>
          <w:iCs/>
          <w:color w:val="111111"/>
          <w:sz w:val="28"/>
          <w:szCs w:val="28"/>
          <w:bdr w:val="none" w:sz="0" w:space="0" w:color="auto" w:frame="1"/>
        </w:rPr>
        <w:t>контроля</w:t>
      </w:r>
      <w:r w:rsidRPr="00983005">
        <w:rPr>
          <w:color w:val="111111"/>
          <w:sz w:val="28"/>
          <w:szCs w:val="28"/>
        </w:rPr>
        <w:t> :</w:t>
      </w:r>
      <w:proofErr w:type="gramEnd"/>
    </w:p>
    <w:p w:rsidR="007705A4" w:rsidRPr="00F86D53" w:rsidRDefault="007705A4" w:rsidP="007705A4">
      <w:pPr>
        <w:pStyle w:val="a9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Прохождение дистанционных модулей в академии</w:t>
      </w:r>
    </w:p>
    <w:p w:rsidR="007705A4" w:rsidRPr="00F86D53" w:rsidRDefault="007705A4" w:rsidP="007705A4">
      <w:pPr>
        <w:pStyle w:val="a9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Зачет после каждого модуля</w:t>
      </w:r>
    </w:p>
    <w:p w:rsidR="007705A4" w:rsidRPr="00F86D53" w:rsidRDefault="007705A4" w:rsidP="007705A4">
      <w:pPr>
        <w:pStyle w:val="a9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Итоговое тестирование в конце учебной программы</w:t>
      </w:r>
    </w:p>
    <w:p w:rsidR="007705A4" w:rsidRPr="00F86D53" w:rsidRDefault="007705A4" w:rsidP="007705A4">
      <w:pPr>
        <w:pStyle w:val="a9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Участие в конкурсах и соревнованиях</w:t>
      </w:r>
    </w:p>
    <w:p w:rsidR="007705A4" w:rsidRPr="00F86D53" w:rsidRDefault="007705A4" w:rsidP="007705A4">
      <w:pPr>
        <w:pStyle w:val="a9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86D53">
        <w:rPr>
          <w:rFonts w:ascii="Times New Roman" w:hAnsi="Times New Roman" w:cs="Times New Roman"/>
          <w:sz w:val="24"/>
          <w:szCs w:val="24"/>
        </w:rPr>
        <w:t>Выполнение лабораторных и практических работ</w:t>
      </w:r>
    </w:p>
    <w:p w:rsidR="007705A4" w:rsidRPr="00F86D53" w:rsidRDefault="007705A4" w:rsidP="007705A4">
      <w:pPr>
        <w:ind w:firstLine="708"/>
        <w:jc w:val="both"/>
      </w:pPr>
    </w:p>
    <w:p w:rsidR="007705A4" w:rsidRPr="00983005" w:rsidRDefault="007705A4" w:rsidP="00983005">
      <w:pPr>
        <w:spacing w:line="312" w:lineRule="auto"/>
        <w:jc w:val="center"/>
        <w:rPr>
          <w:color w:val="111111"/>
          <w:sz w:val="28"/>
          <w:szCs w:val="28"/>
        </w:rPr>
      </w:pPr>
      <w:r w:rsidRPr="00983005">
        <w:rPr>
          <w:b/>
          <w:iCs/>
          <w:color w:val="111111"/>
          <w:sz w:val="28"/>
          <w:szCs w:val="28"/>
          <w:bdr w:val="none" w:sz="0" w:space="0" w:color="auto" w:frame="1"/>
        </w:rPr>
        <w:t>Оценочные материалы</w:t>
      </w:r>
      <w:r w:rsidRPr="00983005">
        <w:rPr>
          <w:color w:val="111111"/>
          <w:sz w:val="28"/>
          <w:szCs w:val="28"/>
        </w:rPr>
        <w:t>:</w:t>
      </w:r>
    </w:p>
    <w:p w:rsidR="007705A4" w:rsidRPr="00F86D53" w:rsidRDefault="007705A4" w:rsidP="007705A4">
      <w:pPr>
        <w:pStyle w:val="a9"/>
        <w:numPr>
          <w:ilvl w:val="0"/>
          <w:numId w:val="6"/>
        </w:numPr>
        <w:spacing w:line="312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F86D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Тесты дистанционной академии </w:t>
      </w:r>
      <w:r w:rsidRPr="00F86D53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Cisco</w:t>
      </w:r>
    </w:p>
    <w:p w:rsidR="007705A4" w:rsidRDefault="007705A4" w:rsidP="007705A4">
      <w:pPr>
        <w:pStyle w:val="a9"/>
        <w:numPr>
          <w:ilvl w:val="0"/>
          <w:numId w:val="6"/>
        </w:numPr>
        <w:spacing w:line="312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86D5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Критерии оценки практических и лабораторных работ</w:t>
      </w:r>
    </w:p>
    <w:p w:rsidR="007A1511" w:rsidRDefault="007A1511" w:rsidP="007A1511">
      <w:pPr>
        <w:spacing w:line="312" w:lineRule="auto"/>
        <w:ind w:left="360"/>
      </w:pPr>
    </w:p>
    <w:p w:rsidR="00983005" w:rsidRDefault="00983005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A1511" w:rsidRPr="00983005" w:rsidRDefault="007A1511" w:rsidP="00983005">
      <w:pPr>
        <w:spacing w:line="312" w:lineRule="auto"/>
        <w:ind w:left="360"/>
        <w:jc w:val="center"/>
        <w:rPr>
          <w:b/>
          <w:sz w:val="28"/>
          <w:szCs w:val="28"/>
        </w:rPr>
      </w:pPr>
      <w:r w:rsidRPr="00983005">
        <w:rPr>
          <w:b/>
          <w:sz w:val="28"/>
          <w:szCs w:val="28"/>
        </w:rPr>
        <w:lastRenderedPageBreak/>
        <w:t>Список литературы</w:t>
      </w:r>
    </w:p>
    <w:p w:rsidR="00983005" w:rsidRDefault="007A1511" w:rsidP="007A1511">
      <w:pPr>
        <w:spacing w:line="312" w:lineRule="auto"/>
        <w:ind w:left="360"/>
      </w:pPr>
      <w:r>
        <w:t xml:space="preserve">1. Администрирование локальных сетей </w:t>
      </w:r>
      <w:proofErr w:type="spellStart"/>
      <w:r>
        <w:t>Windows</w:t>
      </w:r>
      <w:proofErr w:type="spellEnd"/>
      <w:r>
        <w:t xml:space="preserve"> NT/2000/.NET: Учебное пособие. Назаров С. В. – 2-е изд., </w:t>
      </w:r>
      <w:proofErr w:type="spellStart"/>
      <w:r>
        <w:t>перераб</w:t>
      </w:r>
      <w:proofErr w:type="spellEnd"/>
      <w:r>
        <w:t xml:space="preserve">. и доп. – М.: Финансы и статистика, </w:t>
      </w:r>
      <w:proofErr w:type="gramStart"/>
      <w:r>
        <w:t>2003.–</w:t>
      </w:r>
      <w:proofErr w:type="gramEnd"/>
      <w:r>
        <w:t xml:space="preserve"> 480 с.: ил. 2. Администрирование сети на примерах. Поляк-Брагинский А. В. – СПб.: БХВ-Петербург, 2005. – 320 с.: ил.</w:t>
      </w:r>
    </w:p>
    <w:p w:rsidR="00983005" w:rsidRDefault="007A1511" w:rsidP="007A1511">
      <w:pPr>
        <w:spacing w:line="312" w:lineRule="auto"/>
        <w:ind w:left="360"/>
      </w:pPr>
      <w:r>
        <w:t xml:space="preserve"> 3. Аппаратные средства локальных сетей. Энциклопедия / М. Гук, – СПб.: Питер, 2004. – 573 с.: ил</w:t>
      </w:r>
    </w:p>
    <w:p w:rsidR="00983005" w:rsidRDefault="007A1511" w:rsidP="007A1511">
      <w:pPr>
        <w:spacing w:line="312" w:lineRule="auto"/>
        <w:ind w:left="360"/>
      </w:pPr>
      <w:r>
        <w:t xml:space="preserve">. 4. Архитектура компьютерных систем и сетей: Учеб. пособие / Т. П. Барановская, В. И. </w:t>
      </w:r>
      <w:proofErr w:type="spellStart"/>
      <w:r>
        <w:t>Лойко</w:t>
      </w:r>
      <w:proofErr w:type="spellEnd"/>
      <w:r>
        <w:t xml:space="preserve"> и др.; под ред. В. И. </w:t>
      </w:r>
      <w:proofErr w:type="spellStart"/>
      <w:r>
        <w:t>Лойко</w:t>
      </w:r>
      <w:proofErr w:type="spellEnd"/>
      <w:r>
        <w:t xml:space="preserve">. – М.: Финансы и статистика, 2003. – 256 с.: ил. 42 </w:t>
      </w:r>
    </w:p>
    <w:p w:rsidR="00983005" w:rsidRDefault="007A1511" w:rsidP="007A1511">
      <w:pPr>
        <w:spacing w:line="312" w:lineRule="auto"/>
        <w:ind w:left="360"/>
      </w:pPr>
      <w:r>
        <w:t xml:space="preserve">5. Виртуальные машины: несколько компьютеров в одном (+CD). / А. К. </w:t>
      </w:r>
      <w:proofErr w:type="spellStart"/>
      <w:r>
        <w:t>Гультяев</w:t>
      </w:r>
      <w:proofErr w:type="spellEnd"/>
      <w:r>
        <w:t xml:space="preserve"> – СПб.: Питер. 2006. – 224 с.: ил. </w:t>
      </w:r>
    </w:p>
    <w:p w:rsidR="00983005" w:rsidRDefault="007A1511" w:rsidP="007A1511">
      <w:pPr>
        <w:spacing w:line="312" w:lineRule="auto"/>
        <w:ind w:left="360"/>
      </w:pPr>
      <w:r>
        <w:t xml:space="preserve">6. Вычислительные системы, сети и телекоммуникации / В. Л. </w:t>
      </w:r>
      <w:proofErr w:type="spellStart"/>
      <w:r>
        <w:t>Бройдо</w:t>
      </w:r>
      <w:proofErr w:type="spellEnd"/>
      <w:r>
        <w:t xml:space="preserve"> – СПб.: Питер, 2003. – 688 с.: ил </w:t>
      </w:r>
    </w:p>
    <w:p w:rsidR="00983005" w:rsidRDefault="007A1511" w:rsidP="007A1511">
      <w:pPr>
        <w:spacing w:line="312" w:lineRule="auto"/>
        <w:ind w:left="360"/>
      </w:pPr>
      <w:r>
        <w:t xml:space="preserve">7. Вычислительные системы, сети и телекоммуникации: Учебник. – 2-е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/ А. П. </w:t>
      </w:r>
      <w:proofErr w:type="spellStart"/>
      <w:r>
        <w:t>Пятибратов</w:t>
      </w:r>
      <w:proofErr w:type="spellEnd"/>
      <w:r>
        <w:t xml:space="preserve">, Л. П. </w:t>
      </w:r>
      <w:proofErr w:type="spellStart"/>
      <w:r>
        <w:t>Гудыно</w:t>
      </w:r>
      <w:proofErr w:type="spellEnd"/>
      <w:r>
        <w:t xml:space="preserve">, А. А. Кириченко; Под ред. А. П. </w:t>
      </w:r>
      <w:proofErr w:type="spellStart"/>
      <w:r>
        <w:t>Пятибратова</w:t>
      </w:r>
      <w:proofErr w:type="spellEnd"/>
      <w:r>
        <w:t xml:space="preserve"> – М.: Финансы и статистика, 2004. – 512с.: ил. </w:t>
      </w:r>
    </w:p>
    <w:p w:rsidR="00983005" w:rsidRDefault="007A1511" w:rsidP="007A1511">
      <w:pPr>
        <w:spacing w:line="312" w:lineRule="auto"/>
        <w:ind w:left="360"/>
      </w:pPr>
      <w:r>
        <w:t>8. Защита компьютерной информации от несанкционированного доступа. А. Ю. Щеглов. – СПб.: Издательство «Наука и Техника» – СПб.: БХВ – Петербург, 2000. – 384 с.: ил.</w:t>
      </w:r>
    </w:p>
    <w:p w:rsidR="00983005" w:rsidRDefault="007A1511" w:rsidP="007A1511">
      <w:pPr>
        <w:spacing w:line="312" w:lineRule="auto"/>
        <w:ind w:left="360"/>
      </w:pPr>
      <w:r>
        <w:t xml:space="preserve"> 9. Знакомство с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Server</w:t>
      </w:r>
      <w:proofErr w:type="spellEnd"/>
      <w:r>
        <w:t xml:space="preserve"> 2003 / Пер. с англ. / Дж. </w:t>
      </w:r>
      <w:proofErr w:type="spellStart"/>
      <w:r>
        <w:t>Ханикат</w:t>
      </w:r>
      <w:proofErr w:type="spellEnd"/>
      <w:r>
        <w:t xml:space="preserve"> – М.: Издательско-торговый дом «Русская редакция», 2003. – 464 с.: ил </w:t>
      </w:r>
    </w:p>
    <w:p w:rsidR="00983005" w:rsidRDefault="007A1511" w:rsidP="007A1511">
      <w:pPr>
        <w:spacing w:line="312" w:lineRule="auto"/>
        <w:ind w:left="360"/>
      </w:pPr>
      <w:r>
        <w:t xml:space="preserve">10. Интернет: протоколы безопасности. Учебный курс. </w:t>
      </w:r>
      <w:proofErr w:type="spellStart"/>
      <w:r>
        <w:t>Блэк</w:t>
      </w:r>
      <w:proofErr w:type="spellEnd"/>
      <w:r>
        <w:t xml:space="preserve"> У. – СПб.: Питер, 2001. – 288 с.: ил.</w:t>
      </w:r>
    </w:p>
    <w:p w:rsidR="00983005" w:rsidRDefault="007A1511" w:rsidP="007A1511">
      <w:pPr>
        <w:spacing w:line="312" w:lineRule="auto"/>
        <w:ind w:left="360"/>
      </w:pPr>
      <w:r>
        <w:t xml:space="preserve"> 11. Информатика: Учеб. пособие для студ. </w:t>
      </w:r>
      <w:proofErr w:type="spellStart"/>
      <w:r>
        <w:t>пед</w:t>
      </w:r>
      <w:proofErr w:type="spellEnd"/>
      <w:r>
        <w:t xml:space="preserve">. вузов / А. В. Могилев, Н. И. Пак, Е. К. </w:t>
      </w:r>
      <w:proofErr w:type="spellStart"/>
      <w:r>
        <w:t>Хеннер</w:t>
      </w:r>
      <w:proofErr w:type="spellEnd"/>
      <w:r>
        <w:t xml:space="preserve">; Под ред. Е. К. </w:t>
      </w:r>
      <w:proofErr w:type="spellStart"/>
      <w:r>
        <w:t>Хеннера</w:t>
      </w:r>
      <w:proofErr w:type="spellEnd"/>
      <w:r>
        <w:t xml:space="preserve">. – 3-е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– М.: Издательский центр «Академия», 2004. – 848 с.</w:t>
      </w:r>
    </w:p>
    <w:p w:rsidR="00983005" w:rsidRDefault="007A1511" w:rsidP="007A1511">
      <w:pPr>
        <w:spacing w:line="312" w:lineRule="auto"/>
        <w:ind w:left="360"/>
      </w:pPr>
      <w:r>
        <w:t xml:space="preserve"> 12.Эльконин Д. Б. Детская психология: учеб. пособие для студ. </w:t>
      </w:r>
      <w:proofErr w:type="spellStart"/>
      <w:r>
        <w:t>высш</w:t>
      </w:r>
      <w:proofErr w:type="spellEnd"/>
      <w:r>
        <w:t xml:space="preserve">. учеб. заведений / Д. Б. </w:t>
      </w:r>
      <w:proofErr w:type="spellStart"/>
      <w:r>
        <w:t>Эльконин</w:t>
      </w:r>
      <w:proofErr w:type="spellEnd"/>
      <w:r>
        <w:t xml:space="preserve">; </w:t>
      </w:r>
      <w:proofErr w:type="spellStart"/>
      <w:r>
        <w:t>ред.сост</w:t>
      </w:r>
      <w:proofErr w:type="spellEnd"/>
      <w:r>
        <w:t xml:space="preserve">. Б. Д. </w:t>
      </w:r>
      <w:proofErr w:type="spellStart"/>
      <w:r>
        <w:t>Эльконин</w:t>
      </w:r>
      <w:proofErr w:type="spellEnd"/>
      <w:r>
        <w:t xml:space="preserve">. – 4-е изд., стер. – </w:t>
      </w:r>
      <w:proofErr w:type="spellStart"/>
      <w:proofErr w:type="gramStart"/>
      <w:r>
        <w:t>М.:Издательский</w:t>
      </w:r>
      <w:proofErr w:type="spellEnd"/>
      <w:proofErr w:type="gramEnd"/>
      <w:r>
        <w:t xml:space="preserve"> центр «Академия», 2007. – 384 с.</w:t>
      </w:r>
    </w:p>
    <w:p w:rsidR="007A1511" w:rsidRPr="007A1511" w:rsidRDefault="007A1511" w:rsidP="007A1511">
      <w:pPr>
        <w:spacing w:line="312" w:lineRule="auto"/>
        <w:ind w:left="360"/>
        <w:rPr>
          <w:color w:val="111111"/>
        </w:rPr>
      </w:pPr>
      <w:r>
        <w:t xml:space="preserve"> Интернет-ресурсы: 1. Словарь рабочих терминов по </w:t>
      </w:r>
      <w:proofErr w:type="spellStart"/>
      <w:r>
        <w:t>предпрофильной</w:t>
      </w:r>
      <w:proofErr w:type="spellEnd"/>
      <w:r>
        <w:t xml:space="preserve"> подготовке [Электронный ресурс]. URL: http://www.do.tgl.ru/files/specialized_education/2347_3.pdf</w:t>
      </w:r>
    </w:p>
    <w:p w:rsidR="00FF659B" w:rsidRDefault="00FF659B" w:rsidP="00FF659B">
      <w:pPr>
        <w:jc w:val="center"/>
      </w:pPr>
    </w:p>
    <w:sectPr w:rsidR="00FF6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928"/>
    <w:multiLevelType w:val="multilevel"/>
    <w:tmpl w:val="12F23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D3EA7"/>
    <w:multiLevelType w:val="hybridMultilevel"/>
    <w:tmpl w:val="BA780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07B3E"/>
    <w:multiLevelType w:val="hybridMultilevel"/>
    <w:tmpl w:val="9B2A45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53D6B"/>
    <w:multiLevelType w:val="hybridMultilevel"/>
    <w:tmpl w:val="C94A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35C5"/>
    <w:multiLevelType w:val="hybridMultilevel"/>
    <w:tmpl w:val="FB9AE8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C301C6"/>
    <w:multiLevelType w:val="hybridMultilevel"/>
    <w:tmpl w:val="B1EA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C1208"/>
    <w:multiLevelType w:val="hybridMultilevel"/>
    <w:tmpl w:val="EB5C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C7B"/>
    <w:multiLevelType w:val="multilevel"/>
    <w:tmpl w:val="C400A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F4607C"/>
    <w:multiLevelType w:val="hybridMultilevel"/>
    <w:tmpl w:val="957A0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76FB8"/>
    <w:multiLevelType w:val="hybridMultilevel"/>
    <w:tmpl w:val="6AF6EBD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7AA67D32"/>
    <w:multiLevelType w:val="hybridMultilevel"/>
    <w:tmpl w:val="AF96A2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FE"/>
    <w:rsid w:val="002F6C15"/>
    <w:rsid w:val="004836D3"/>
    <w:rsid w:val="004D0695"/>
    <w:rsid w:val="006277B0"/>
    <w:rsid w:val="006F15A8"/>
    <w:rsid w:val="00715391"/>
    <w:rsid w:val="007705A4"/>
    <w:rsid w:val="007A1511"/>
    <w:rsid w:val="00983005"/>
    <w:rsid w:val="00984025"/>
    <w:rsid w:val="009D5E7A"/>
    <w:rsid w:val="00A828FE"/>
    <w:rsid w:val="00C64E2D"/>
    <w:rsid w:val="00C85A23"/>
    <w:rsid w:val="00D73CBF"/>
    <w:rsid w:val="00EC236E"/>
    <w:rsid w:val="00F52D27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EB2CD-43D7-4A68-ADBC-811EE591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CBF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F65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5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CBF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FF65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65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D73CBF"/>
    <w:pPr>
      <w:tabs>
        <w:tab w:val="right" w:leader="dot" w:pos="9344"/>
      </w:tabs>
      <w:suppressAutoHyphens/>
      <w:spacing w:line="360" w:lineRule="auto"/>
    </w:pPr>
    <w:rPr>
      <w:sz w:val="32"/>
      <w:szCs w:val="32"/>
      <w:lang w:eastAsia="ar-SA"/>
    </w:rPr>
  </w:style>
  <w:style w:type="table" w:styleId="a3">
    <w:name w:val="Table Grid"/>
    <w:basedOn w:val="a1"/>
    <w:uiPriority w:val="59"/>
    <w:rsid w:val="00D73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4836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6D3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eastAsia="en-US"/>
    </w:rPr>
  </w:style>
  <w:style w:type="paragraph" w:styleId="a4">
    <w:name w:val="No Spacing"/>
    <w:link w:val="a5"/>
    <w:uiPriority w:val="1"/>
    <w:qFormat/>
    <w:rsid w:val="004836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4836D3"/>
    <w:rPr>
      <w:rFonts w:ascii="Calibri" w:eastAsia="Calibri" w:hAnsi="Calibri" w:cs="Times New Roman"/>
    </w:rPr>
  </w:style>
  <w:style w:type="character" w:customStyle="1" w:styleId="markedcontent">
    <w:name w:val="markedcontent"/>
    <w:rsid w:val="004836D3"/>
  </w:style>
  <w:style w:type="paragraph" w:styleId="a6">
    <w:name w:val="Body Text"/>
    <w:basedOn w:val="a"/>
    <w:link w:val="a7"/>
    <w:uiPriority w:val="1"/>
    <w:qFormat/>
    <w:rsid w:val="006F15A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F15A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6F15A8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6F15A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1">
    <w:name w:val="Font Style11"/>
    <w:basedOn w:val="a0"/>
    <w:uiPriority w:val="99"/>
    <w:rsid w:val="006F15A8"/>
    <w:rPr>
      <w:rFonts w:ascii="Times New Roman" w:hAnsi="Times New Roman" w:cs="Times New Roman"/>
      <w:i/>
      <w:iCs/>
      <w:sz w:val="20"/>
      <w:szCs w:val="20"/>
    </w:rPr>
  </w:style>
  <w:style w:type="character" w:customStyle="1" w:styleId="2Calibri11pt">
    <w:name w:val="Основной текст (2) + Calibri;11 pt;Полужирный"/>
    <w:rsid w:val="00FF659B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FF659B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F659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659B"/>
    <w:pPr>
      <w:widowControl w:val="0"/>
      <w:shd w:val="clear" w:color="auto" w:fill="FFFFFF"/>
      <w:spacing w:before="540" w:after="300" w:line="317" w:lineRule="exact"/>
      <w:ind w:firstLine="380"/>
      <w:jc w:val="both"/>
    </w:pPr>
    <w:rPr>
      <w:i/>
      <w:iCs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FF65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a">
    <w:name w:val="TOC Heading"/>
    <w:basedOn w:val="1"/>
    <w:next w:val="a"/>
    <w:uiPriority w:val="39"/>
    <w:unhideWhenUsed/>
    <w:qFormat/>
    <w:rsid w:val="00FF659B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FF659B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FF659B"/>
    <w:rPr>
      <w:color w:val="0563C1" w:themeColor="hyperlink"/>
      <w:u w:val="single"/>
    </w:rPr>
  </w:style>
  <w:style w:type="character" w:customStyle="1" w:styleId="ac">
    <w:name w:val="Текст выноски Знак"/>
    <w:basedOn w:val="a0"/>
    <w:link w:val="ad"/>
    <w:uiPriority w:val="99"/>
    <w:semiHidden/>
    <w:rsid w:val="00FF659B"/>
    <w:rPr>
      <w:rFonts w:ascii="Segoe UI" w:eastAsia="Calibr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semiHidden/>
    <w:unhideWhenUsed/>
    <w:rsid w:val="00FF659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6197</Words>
  <Characters>35324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ЦВР</cp:lastModifiedBy>
  <cp:revision>4</cp:revision>
  <dcterms:created xsi:type="dcterms:W3CDTF">2022-11-29T21:09:00Z</dcterms:created>
  <dcterms:modified xsi:type="dcterms:W3CDTF">2023-09-06T12:34:00Z</dcterms:modified>
</cp:coreProperties>
</file>